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Tuffy Comes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remained    </w:t>
      </w:r>
      <w:r>
        <w:t xml:space="preserve">   samaritan    </w:t>
      </w:r>
      <w:r>
        <w:t xml:space="preserve">   invade    </w:t>
      </w:r>
      <w:r>
        <w:t xml:space="preserve">   decade    </w:t>
      </w:r>
      <w:r>
        <w:t xml:space="preserve">   activate    </w:t>
      </w:r>
      <w:r>
        <w:t xml:space="preserve">   identify    </w:t>
      </w:r>
      <w:r>
        <w:t xml:space="preserve">   viable    </w:t>
      </w:r>
      <w:r>
        <w:t xml:space="preserve">   encode    </w:t>
      </w:r>
      <w:r>
        <w:t xml:space="preserve">   database    </w:t>
      </w:r>
      <w:r>
        <w:t xml:space="preserve">   implant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Tuffy Comes Home</dc:title>
  <dcterms:created xsi:type="dcterms:W3CDTF">2021-10-11T20:11:40Z</dcterms:created>
  <dcterms:modified xsi:type="dcterms:W3CDTF">2021-10-11T20:11:40Z</dcterms:modified>
</cp:coreProperties>
</file>