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Tunngasugit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name is...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she/he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He/she has gone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He/she is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from Iqaluit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He/she is 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from Ottawa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He/she is walking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you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He/she is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He/she is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He/she is from Ottawa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He/she is from Iqaluit</w:t>
            </w:r>
          </w:p>
        </w:tc>
      </w:tr>
    </w:tbl>
    <w:p>
      <w:pPr>
        <w:pStyle w:val="WordBankMedium"/>
      </w:pPr>
      <w:r>
        <w:t xml:space="preserve">   Kinauvit    </w:t>
      </w:r>
      <w:r>
        <w:t xml:space="preserve">   ...ujunga/...ngujunga    </w:t>
      </w:r>
      <w:r>
        <w:t xml:space="preserve">   Namimiutauvit    </w:t>
      </w:r>
      <w:r>
        <w:t xml:space="preserve">    Iqalummiutaujunga    </w:t>
      </w:r>
      <w:r>
        <w:t xml:space="preserve">   aatuvaamiutaujunga    </w:t>
      </w:r>
      <w:r>
        <w:t xml:space="preserve">    namimiutauva    </w:t>
      </w:r>
      <w:r>
        <w:t xml:space="preserve">    iqalummiutaq    </w:t>
      </w:r>
      <w:r>
        <w:t xml:space="preserve">    aatuvaamiutaq    </w:t>
      </w:r>
      <w:r>
        <w:t xml:space="preserve">    anijuq    </w:t>
      </w:r>
      <w:r>
        <w:t xml:space="preserve">    nirijuq    </w:t>
      </w:r>
      <w:r>
        <w:t xml:space="preserve">    siniktuq    </w:t>
      </w:r>
      <w:r>
        <w:t xml:space="preserve">    pisuktuq    </w:t>
      </w:r>
      <w:r>
        <w:t xml:space="preserve">    uqalimaaqtuq    </w:t>
      </w:r>
      <w:r>
        <w:t xml:space="preserve">   titiraqtuq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Tunngasugit</dc:title>
  <dcterms:created xsi:type="dcterms:W3CDTF">2021-10-11T20:11:53Z</dcterms:created>
  <dcterms:modified xsi:type="dcterms:W3CDTF">2021-10-11T20:11:53Z</dcterms:modified>
</cp:coreProperties>
</file>