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John Steinbeck    </w:t>
      </w:r>
      <w:r>
        <w:t xml:space="preserve">   HG Wells    </w:t>
      </w:r>
      <w:r>
        <w:t xml:space="preserve">   hypophora    </w:t>
      </w:r>
      <w:r>
        <w:t xml:space="preserve">   Anaphora    </w:t>
      </w:r>
      <w:r>
        <w:t xml:space="preserve">   Resilience    </w:t>
      </w:r>
      <w:r>
        <w:t xml:space="preserve">   Honesty    </w:t>
      </w:r>
      <w:r>
        <w:t xml:space="preserve">   Trust    </w:t>
      </w:r>
      <w:r>
        <w:t xml:space="preserve">   Repetition    </w:t>
      </w:r>
      <w:r>
        <w:t xml:space="preserve">   Triadic structure    </w:t>
      </w:r>
      <w:r>
        <w:t xml:space="preserve">   Alliteration    </w:t>
      </w:r>
      <w:r>
        <w:t xml:space="preserve">   Personification    </w:t>
      </w:r>
      <w:r>
        <w:t xml:space="preserve">   Prose stories    </w:t>
      </w:r>
      <w:r>
        <w:t xml:space="preserve">   Transactional writing    </w:t>
      </w:r>
      <w:r>
        <w:t xml:space="preserve">   Direct Address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Wordsearch</dc:title>
  <dcterms:created xsi:type="dcterms:W3CDTF">2021-10-11T20:12:30Z</dcterms:created>
  <dcterms:modified xsi:type="dcterms:W3CDTF">2021-10-11T20:12:30Z</dcterms:modified>
</cp:coreProperties>
</file>