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Twilight Breaking Dawn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Carlisle    </w:t>
      </w:r>
      <w:r>
        <w:t xml:space="preserve">   Charlie    </w:t>
      </w:r>
      <w:r>
        <w:t xml:space="preserve">   Jacob    </w:t>
      </w:r>
      <w:r>
        <w:t xml:space="preserve">   Benjamin    </w:t>
      </w:r>
      <w:r>
        <w:t xml:space="preserve">   Jane    </w:t>
      </w:r>
      <w:r>
        <w:t xml:space="preserve">   Alice    </w:t>
      </w:r>
      <w:r>
        <w:t xml:space="preserve">   Aro    </w:t>
      </w:r>
      <w:r>
        <w:t xml:space="preserve">   Rosalie    </w:t>
      </w:r>
      <w:r>
        <w:t xml:space="preserve">   Edward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Breaking Dawn Part 1</dc:title>
  <dcterms:created xsi:type="dcterms:W3CDTF">2021-10-11T20:12:40Z</dcterms:created>
  <dcterms:modified xsi:type="dcterms:W3CDTF">2021-10-11T20:12:40Z</dcterms:modified>
</cp:coreProperties>
</file>