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Twisted Chapter 20-40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that is centralized and requires complete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natural state; constructed in a basic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angry or bad tempered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philosophy that promotes nation above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Behaving in a way that suggest one has higher or better standards but is not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 access to an area by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Surprisingly impressive or notable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Savage physical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noisy argument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many temporary sexual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confusion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Absent without leave but not intending to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erase or remove completely</w:t>
            </w:r>
          </w:p>
        </w:tc>
      </w:tr>
    </w:tbl>
    <w:p>
      <w:pPr>
        <w:pStyle w:val="WordBankMedium"/>
      </w:pPr>
      <w:r>
        <w:t xml:space="preserve">   crude    </w:t>
      </w:r>
      <w:r>
        <w:t xml:space="preserve">   AWOL    </w:t>
      </w:r>
      <w:r>
        <w:t xml:space="preserve">   incomprehensible    </w:t>
      </w:r>
      <w:r>
        <w:t xml:space="preserve">   scowl    </w:t>
      </w:r>
      <w:r>
        <w:t xml:space="preserve">   promiscuous    </w:t>
      </w:r>
      <w:r>
        <w:t xml:space="preserve">   havoc    </w:t>
      </w:r>
      <w:r>
        <w:t xml:space="preserve">   hypocritical    </w:t>
      </w:r>
      <w:r>
        <w:t xml:space="preserve">   fascism    </w:t>
      </w:r>
      <w:r>
        <w:t xml:space="preserve">   totalitarian    </w:t>
      </w:r>
      <w:r>
        <w:t xml:space="preserve">   altercation    </w:t>
      </w:r>
      <w:r>
        <w:t xml:space="preserve">   astounding    </w:t>
      </w:r>
      <w:r>
        <w:t xml:space="preserve">   brutality    </w:t>
      </w:r>
      <w:r>
        <w:t xml:space="preserve">   cordon    </w:t>
      </w:r>
      <w:r>
        <w:t xml:space="preserve">   wrath    </w:t>
      </w:r>
      <w:r>
        <w:t xml:space="preserve">   expunge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Twisted Chapter 20-40 Vocabulary</dc:title>
  <dcterms:created xsi:type="dcterms:W3CDTF">2021-10-11T20:12:51Z</dcterms:created>
  <dcterms:modified xsi:type="dcterms:W3CDTF">2021-10-11T20:12:51Z</dcterms:modified>
</cp:coreProperties>
</file>