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 1 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Diabetes    </w:t>
      </w:r>
      <w:r>
        <w:t xml:space="preserve">   Dizzy    </w:t>
      </w:r>
      <w:r>
        <w:t xml:space="preserve">   Exercise    </w:t>
      </w:r>
      <w:r>
        <w:t xml:space="preserve">   Finger    </w:t>
      </w:r>
      <w:r>
        <w:t xml:space="preserve">   Glucose    </w:t>
      </w:r>
      <w:r>
        <w:t xml:space="preserve">   Hungry    </w:t>
      </w:r>
      <w:r>
        <w:t xml:space="preserve">   Insulin    </w:t>
      </w:r>
      <w:r>
        <w:t xml:space="preserve">   Lancet    </w:t>
      </w:r>
      <w:r>
        <w:t xml:space="preserve">   Pen    </w:t>
      </w:r>
      <w:r>
        <w:t xml:space="preserve">   Pump    </w:t>
      </w:r>
      <w:r>
        <w:t xml:space="preserve">   Sugar    </w:t>
      </w:r>
      <w:r>
        <w:t xml:space="preserve">   Syringe    </w:t>
      </w:r>
      <w:r>
        <w:t xml:space="preserve">   Type one    </w:t>
      </w:r>
      <w:r>
        <w:t xml:space="preserve">   Type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1 Diabetes</dc:title>
  <dcterms:created xsi:type="dcterms:W3CDTF">2021-10-11T20:12:25Z</dcterms:created>
  <dcterms:modified xsi:type="dcterms:W3CDTF">2021-10-11T20:12:25Z</dcterms:modified>
</cp:coreProperties>
</file>