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biomedical    </w:t>
      </w:r>
      <w:r>
        <w:t xml:space="preserve">   Chemical    </w:t>
      </w:r>
      <w:r>
        <w:t xml:space="preserve">   Civil    </w:t>
      </w:r>
      <w:r>
        <w:t xml:space="preserve">   Computer    </w:t>
      </w:r>
      <w:r>
        <w:t xml:space="preserve">   Electrical    </w:t>
      </w:r>
      <w:r>
        <w:t xml:space="preserve">   Genetic    </w:t>
      </w:r>
      <w:r>
        <w:t xml:space="preserve">   industrial    </w:t>
      </w:r>
      <w:r>
        <w:t xml:space="preserve">   Mechanical    </w:t>
      </w:r>
      <w:r>
        <w:t xml:space="preserve">   Nuclear    </w:t>
      </w:r>
      <w:r>
        <w:t xml:space="preserve">   Optical    </w:t>
      </w:r>
      <w:r>
        <w:t xml:space="preserve">   Robotics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 Word Search</dc:title>
  <dcterms:created xsi:type="dcterms:W3CDTF">2021-10-11T20:14:56Z</dcterms:created>
  <dcterms:modified xsi:type="dcterms:W3CDTF">2021-10-11T20:14:56Z</dcterms:modified>
</cp:coreProperties>
</file>