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social classes    </w:t>
      </w:r>
      <w:r>
        <w:t xml:space="preserve">   human rights    </w:t>
      </w:r>
      <w:r>
        <w:t xml:space="preserve">   inequality    </w:t>
      </w:r>
      <w:r>
        <w:t xml:space="preserve">   respect    </w:t>
      </w:r>
      <w:r>
        <w:t xml:space="preserve">   agression    </w:t>
      </w:r>
      <w:r>
        <w:t xml:space="preserve">   genocide    </w:t>
      </w:r>
      <w:r>
        <w:t xml:space="preserve">   gender    </w:t>
      </w:r>
      <w:r>
        <w:t xml:space="preserve">   diversity    </w:t>
      </w:r>
      <w:r>
        <w:t xml:space="preserve">   intolerance    </w:t>
      </w:r>
      <w:r>
        <w:t xml:space="preserve">   prejudice    </w:t>
      </w:r>
      <w:r>
        <w:t xml:space="preserve">   exclusion    </w:t>
      </w:r>
      <w:r>
        <w:t xml:space="preserve">   violence    </w:t>
      </w:r>
      <w:r>
        <w:t xml:space="preserve">   racism    </w:t>
      </w:r>
      <w:r>
        <w:t xml:space="preserve">   stereotypes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Discrimination</dc:title>
  <dcterms:created xsi:type="dcterms:W3CDTF">2021-10-11T20:14:02Z</dcterms:created>
  <dcterms:modified xsi:type="dcterms:W3CDTF">2021-10-11T20:14:02Z</dcterms:modified>
</cp:coreProperties>
</file>