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 to cover liability losses as well as damage and loss of the home structure and its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employer may provide health, disability and occasionally life insurance options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to renters to cover the damage and loss of property in a rental unit in addition to liability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payment to the insured person if his or her property is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the act of insuring an event increases the likelihood that the event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money you pay to an insurance company to purchase your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protect yourself against the risk of larger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request to an insurance company asking for a payment based on your insurance policy terms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payment to replace earnings during times when workers cannot work due to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liability and property insurance on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relies on someone else for income and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receives money if an insured person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donation of a product or service in place of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out‐of‐pocket money you pay before an insurance company will cover the remaining costs attributed to your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money to pay for health care for illness, injury, or, in some cases, preventive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payment for extended nursing care due to accidents, illness, or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 insurance policies often have a contract feature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payment to others if a member of the insured household accidentally causes harm to other people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contract between the insurance company and the insured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chance of loss from an event that cannot be entirely controlled</w:t>
            </w:r>
          </w:p>
        </w:tc>
      </w:tr>
    </w:tbl>
    <w:p>
      <w:pPr>
        <w:pStyle w:val="WordBankLarge"/>
      </w:pPr>
      <w:r>
        <w:t xml:space="preserve">   Policy    </w:t>
      </w:r>
      <w:r>
        <w:t xml:space="preserve">   Insurance    </w:t>
      </w:r>
      <w:r>
        <w:t xml:space="preserve">   Risk    </w:t>
      </w:r>
      <w:r>
        <w:t xml:space="preserve">   Premium    </w:t>
      </w:r>
      <w:r>
        <w:t xml:space="preserve">   Claim    </w:t>
      </w:r>
      <w:r>
        <w:t xml:space="preserve">   Deductible    </w:t>
      </w:r>
      <w:r>
        <w:t xml:space="preserve">   Co-insurance    </w:t>
      </w:r>
      <w:r>
        <w:t xml:space="preserve">   Moral Hazard    </w:t>
      </w:r>
      <w:r>
        <w:t xml:space="preserve">   Employee Benefits    </w:t>
      </w:r>
      <w:r>
        <w:t xml:space="preserve">   In-kind Contribution    </w:t>
      </w:r>
      <w:r>
        <w:t xml:space="preserve">   Health Insurance    </w:t>
      </w:r>
      <w:r>
        <w:t xml:space="preserve">   Long-term Care    </w:t>
      </w:r>
      <w:r>
        <w:t xml:space="preserve">   Disability    </w:t>
      </w:r>
      <w:r>
        <w:t xml:space="preserve">   Life Insurance    </w:t>
      </w:r>
      <w:r>
        <w:t xml:space="preserve">   Liability    </w:t>
      </w:r>
      <w:r>
        <w:t xml:space="preserve">   Property    </w:t>
      </w:r>
      <w:r>
        <w:t xml:space="preserve">   Automobile Insurance    </w:t>
      </w:r>
      <w:r>
        <w:t xml:space="preserve">   Homeowners Insurance    </w:t>
      </w:r>
      <w:r>
        <w:t xml:space="preserve">   Renters Insurance    </w:t>
      </w:r>
      <w:r>
        <w:t xml:space="preserve">   Dependents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Insurance</dc:title>
  <dcterms:created xsi:type="dcterms:W3CDTF">2021-10-11T20:14:42Z</dcterms:created>
  <dcterms:modified xsi:type="dcterms:W3CDTF">2021-10-11T20:14:42Z</dcterms:modified>
</cp:coreProperties>
</file>