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Outlets 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PUB    </w:t>
      </w:r>
      <w:r>
        <w:t xml:space="preserve">   SHOP    </w:t>
      </w:r>
      <w:r>
        <w:t xml:space="preserve">   THEME PARK    </w:t>
      </w:r>
      <w:r>
        <w:t xml:space="preserve">   PRISON    </w:t>
      </w:r>
      <w:r>
        <w:t xml:space="preserve">   COLLEGES    </w:t>
      </w:r>
      <w:r>
        <w:t xml:space="preserve">   SCHOOLS    </w:t>
      </w:r>
      <w:r>
        <w:t xml:space="preserve">   RESTAURANT    </w:t>
      </w:r>
      <w:r>
        <w:t xml:space="preserve">   CAFE    </w:t>
      </w:r>
      <w:r>
        <w:t xml:space="preserve">   HOSPITAL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Outlets L1</dc:title>
  <dcterms:created xsi:type="dcterms:W3CDTF">2021-10-11T20:14:03Z</dcterms:created>
  <dcterms:modified xsi:type="dcterms:W3CDTF">2021-10-11T20:14:03Z</dcterms:modified>
</cp:coreProperties>
</file>