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Types of drugs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Stimulants    </w:t>
      </w:r>
      <w:r>
        <w:t xml:space="preserve">   Hallucinogens    </w:t>
      </w:r>
      <w:r>
        <w:t xml:space="preserve">   Uppers    </w:t>
      </w:r>
      <w:r>
        <w:t xml:space="preserve">   Downers    </w:t>
      </w:r>
      <w:r>
        <w:t xml:space="preserve">   Illegal    </w:t>
      </w:r>
      <w:r>
        <w:t xml:space="preserve">   Depressants    </w:t>
      </w:r>
      <w:r>
        <w:t xml:space="preserve">   Harmful    </w:t>
      </w:r>
      <w:r>
        <w:t xml:space="preserve">   Weed    </w:t>
      </w:r>
      <w:r>
        <w:t xml:space="preserve">   Nicotine    </w:t>
      </w:r>
      <w:r>
        <w:t xml:space="preserve">   Alcohol    </w:t>
      </w:r>
      <w:r>
        <w:t xml:space="preserve">   Caffeine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drugs </dc:title>
  <dcterms:created xsi:type="dcterms:W3CDTF">2021-10-11T20:13:14Z</dcterms:created>
  <dcterms:modified xsi:type="dcterms:W3CDTF">2021-10-11T20:13:14Z</dcterms:modified>
</cp:coreProperties>
</file>