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DUMPING    </w:t>
      </w:r>
      <w:r>
        <w:t xml:space="preserve">   CAR FUMES    </w:t>
      </w:r>
      <w:r>
        <w:t xml:space="preserve">   CHEMICALS    </w:t>
      </w:r>
      <w:r>
        <w:t xml:space="preserve">   PLASTIC    </w:t>
      </w:r>
      <w:r>
        <w:t xml:space="preserve">   LITTER    </w:t>
      </w:r>
      <w:r>
        <w:t xml:space="preserve">   POLLUTION    </w:t>
      </w:r>
      <w:r>
        <w:t xml:space="preserve">   NOISE    </w:t>
      </w:r>
      <w:r>
        <w:t xml:space="preserve">   AIR    </w:t>
      </w:r>
      <w:r>
        <w:t xml:space="preserve">   SOIL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pollution</dc:title>
  <dcterms:created xsi:type="dcterms:W3CDTF">2021-10-11T20:15:24Z</dcterms:created>
  <dcterms:modified xsi:type="dcterms:W3CDTF">2021-10-11T20:15:24Z</dcterms:modified>
</cp:coreProperties>
</file>