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U3L1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Mejorar     </w:t>
      </w:r>
      <w:r>
        <w:t xml:space="preserve">   La investigación     </w:t>
      </w:r>
      <w:r>
        <w:t xml:space="preserve">   El invento     </w:t>
      </w:r>
      <w:r>
        <w:t xml:space="preserve">   El desarrollo     </w:t>
      </w:r>
      <w:r>
        <w:t xml:space="preserve">   Complejo     </w:t>
      </w:r>
      <w:r>
        <w:t xml:space="preserve">   Apreciar     </w:t>
      </w:r>
      <w:r>
        <w:t xml:space="preserve">   Valorar     </w:t>
      </w:r>
      <w:r>
        <w:t xml:space="preserve">   Reutilizar     </w:t>
      </w:r>
      <w:r>
        <w:t xml:space="preserve">   Respirar     </w:t>
      </w:r>
      <w:r>
        <w:t xml:space="preserve">   Proteger    </w:t>
      </w:r>
      <w:r>
        <w:t xml:space="preserve">   Fomentar     </w:t>
      </w:r>
      <w:r>
        <w:t xml:space="preserve">   Disminuir     </w:t>
      </w:r>
      <w:r>
        <w:t xml:space="preserve">   Destruir     </w:t>
      </w:r>
      <w:r>
        <w:t xml:space="preserve">   Dañar    </w:t>
      </w:r>
      <w:r>
        <w:t xml:space="preserve">   El temblor     </w:t>
      </w:r>
      <w:r>
        <w:t xml:space="preserve">   El suelo    </w:t>
      </w:r>
      <w:r>
        <w:t xml:space="preserve">   El smog     </w:t>
      </w:r>
      <w:r>
        <w:t xml:space="preserve">   La sequía     </w:t>
      </w:r>
      <w:r>
        <w:t xml:space="preserve">   El riesgo     </w:t>
      </w:r>
      <w:r>
        <w:t xml:space="preserve">   La responsabilidad     </w:t>
      </w:r>
      <w:r>
        <w:t xml:space="preserve">   El recurso natural     </w:t>
      </w:r>
      <w:r>
        <w:t xml:space="preserve">   El planeta    </w:t>
      </w:r>
      <w:r>
        <w:t xml:space="preserve">   El petróleo     </w:t>
      </w:r>
      <w:r>
        <w:t xml:space="preserve">   No renovable    </w:t>
      </w:r>
      <w:r>
        <w:t xml:space="preserve">   El medio ambiente     </w:t>
      </w:r>
      <w:r>
        <w:t xml:space="preserve">   La inundación     </w:t>
      </w:r>
      <w:r>
        <w:t xml:space="preserve">   La erosión     </w:t>
      </w:r>
      <w:r>
        <w:t xml:space="preserve">   El efecto invernadero     </w:t>
      </w:r>
      <w:r>
        <w:t xml:space="preserve">   La deforestación     </w:t>
      </w:r>
      <w:r>
        <w:t xml:space="preserve">   La contaminación     </w:t>
      </w:r>
      <w:r>
        <w:t xml:space="preserve">   El clima     </w:t>
      </w:r>
      <w:r>
        <w:t xml:space="preserve">   La capa de ozono    </w:t>
      </w:r>
      <w:r>
        <w:t xml:space="preserve">   La bioversidad     </w:t>
      </w:r>
      <w:r>
        <w:t xml:space="preserve">   El basurero    </w:t>
      </w:r>
      <w:r>
        <w:t xml:space="preserve">   El aire puro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U3L1</dc:title>
  <dcterms:created xsi:type="dcterms:W3CDTF">2021-10-11T20:15:24Z</dcterms:created>
  <dcterms:modified xsi:type="dcterms:W3CDTF">2021-10-11T20:15:24Z</dcterms:modified>
</cp:coreProperties>
</file>