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Congress is in this branch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Explains quartering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Explains a person's right to bail and punishments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Explains a person's rights in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Explains political, speech and press freedom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Explains the powers the states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Explains the rights someone has when accused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Branch that explains federal courts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House of Representatives and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Explains police needing a valid reason to search personal belongings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Explains the law banning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President overlooks this branch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Explains how someone has the right to a fast jury trial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Explains the right to own a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Explains all other rights not stated in the Bill of Rights </w:t>
            </w:r>
          </w:p>
        </w:tc>
      </w:tr>
    </w:tbl>
    <w:p>
      <w:pPr>
        <w:pStyle w:val="WordBankLarge"/>
      </w:pPr>
      <w:r>
        <w:t xml:space="preserve">   Congress    </w:t>
      </w:r>
      <w:r>
        <w:t xml:space="preserve">   Legislative Branch    </w:t>
      </w:r>
      <w:r>
        <w:t xml:space="preserve">   Executive Branch    </w:t>
      </w:r>
      <w:r>
        <w:t xml:space="preserve">   Judicial Branch     </w:t>
      </w:r>
      <w:r>
        <w:t xml:space="preserve">   First Amendment     </w:t>
      </w:r>
      <w:r>
        <w:t xml:space="preserve">   Second Amendment     </w:t>
      </w:r>
      <w:r>
        <w:t xml:space="preserve">   Third Amendment     </w:t>
      </w:r>
      <w:r>
        <w:t xml:space="preserve">   Fourth Amendment     </w:t>
      </w:r>
      <w:r>
        <w:t xml:space="preserve">   Fifth Amendment     </w:t>
      </w:r>
      <w:r>
        <w:t xml:space="preserve">   Sixth Amendment     </w:t>
      </w:r>
      <w:r>
        <w:t xml:space="preserve">   Seventh Amendment     </w:t>
      </w:r>
      <w:r>
        <w:t xml:space="preserve">   Eighth Amendment    </w:t>
      </w:r>
      <w:r>
        <w:t xml:space="preserve">   Ninth Amendment     </w:t>
      </w:r>
      <w:r>
        <w:t xml:space="preserve">   Tenth Amendment     </w:t>
      </w:r>
      <w:r>
        <w:t xml:space="preserve">   Eighteenth Amendment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Government</dc:title>
  <dcterms:created xsi:type="dcterms:W3CDTF">2021-10-11T20:42:15Z</dcterms:created>
  <dcterms:modified xsi:type="dcterms:W3CDTF">2021-10-11T20:42:15Z</dcterms:modified>
</cp:coreProperties>
</file>