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U.S. HEALTH CARE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DISEASE    </w:t>
      </w:r>
      <w:r>
        <w:t xml:space="preserve">   BENEFITS    </w:t>
      </w:r>
      <w:r>
        <w:t xml:space="preserve">   AMERICA    </w:t>
      </w:r>
      <w:r>
        <w:t xml:space="preserve">   AFFORDABLE CARE ACT    </w:t>
      </w:r>
      <w:r>
        <w:t xml:space="preserve">   PROTECTION    </w:t>
      </w:r>
      <w:r>
        <w:t xml:space="preserve">   TRUMP    </w:t>
      </w:r>
      <w:r>
        <w:t xml:space="preserve">   OBAMACARE    </w:t>
      </w:r>
      <w:r>
        <w:t xml:space="preserve">   DOCTORS    </w:t>
      </w:r>
      <w:r>
        <w:t xml:space="preserve">   PATIENT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HEALTH CARE SYSTEM</dc:title>
  <dcterms:created xsi:type="dcterms:W3CDTF">2021-10-11T20:15:21Z</dcterms:created>
  <dcterms:modified xsi:type="dcterms:W3CDTF">2021-10-11T20:15:21Z</dcterms:modified>
</cp:coreProperties>
</file>