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bill of rights    </w:t>
      </w:r>
      <w:r>
        <w:t xml:space="preserve">   constitution    </w:t>
      </w:r>
      <w:r>
        <w:t xml:space="preserve">   Boston Tea Party    </w:t>
      </w:r>
      <w:r>
        <w:t xml:space="preserve">   red coats    </w:t>
      </w:r>
      <w:r>
        <w:t xml:space="preserve">   Revere    </w:t>
      </w:r>
      <w:r>
        <w:t xml:space="preserve">   Delaware    </w:t>
      </w:r>
      <w:r>
        <w:t xml:space="preserve">   Pennsylvania    </w:t>
      </w:r>
      <w:r>
        <w:t xml:space="preserve">   Maryland    </w:t>
      </w:r>
      <w:r>
        <w:t xml:space="preserve">   Virginia    </w:t>
      </w:r>
      <w:r>
        <w:t xml:space="preserve">   New Hamshire    </w:t>
      </w:r>
      <w:r>
        <w:t xml:space="preserve">   Mass    </w:t>
      </w:r>
      <w:r>
        <w:t xml:space="preserve">   New Jersey    </w:t>
      </w:r>
      <w:r>
        <w:t xml:space="preserve">   North Carolina    </w:t>
      </w:r>
      <w:r>
        <w:t xml:space="preserve">   South Carolina    </w:t>
      </w:r>
      <w:r>
        <w:t xml:space="preserve">   GEorgia    </w:t>
      </w:r>
      <w:r>
        <w:t xml:space="preserve">   New York    </w:t>
      </w:r>
      <w:r>
        <w:t xml:space="preserve">   Rhode Island    </w:t>
      </w:r>
      <w:r>
        <w:t xml:space="preserve">   Handcock    </w:t>
      </w:r>
      <w:r>
        <w:t xml:space="preserve">   Philadelphia    </w:t>
      </w:r>
      <w:r>
        <w:t xml:space="preserve">   Annapolis    </w:t>
      </w:r>
      <w:r>
        <w:t xml:space="preserve">   Washington    </w:t>
      </w:r>
      <w:r>
        <w:t xml:space="preserve">  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</dc:title>
  <dcterms:created xsi:type="dcterms:W3CDTF">2021-10-11T20:16:01Z</dcterms:created>
  <dcterms:modified xsi:type="dcterms:W3CDTF">2021-10-11T20:16:01Z</dcterms:modified>
</cp:coreProperties>
</file>