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US History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Mayflower compact    </w:t>
      </w:r>
      <w:r>
        <w:t xml:space="preserve">   Salem witch trials    </w:t>
      </w:r>
      <w:r>
        <w:t xml:space="preserve">   Theocracy    </w:t>
      </w:r>
      <w:r>
        <w:t xml:space="preserve">   Puritans    </w:t>
      </w:r>
      <w:r>
        <w:t xml:space="preserve">   House of burgesses    </w:t>
      </w:r>
      <w:r>
        <w:t xml:space="preserve">   Tobacco    </w:t>
      </w:r>
      <w:r>
        <w:t xml:space="preserve">   Powhatan    </w:t>
      </w:r>
      <w:r>
        <w:t xml:space="preserve">   Pocahontas    </w:t>
      </w:r>
      <w:r>
        <w:t xml:space="preserve">   Virginia company    </w:t>
      </w:r>
      <w:r>
        <w:t xml:space="preserve">   John smith    </w:t>
      </w:r>
      <w:r>
        <w:t xml:space="preserve">   King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Review </dc:title>
  <dcterms:created xsi:type="dcterms:W3CDTF">2021-10-11T20:43:03Z</dcterms:created>
  <dcterms:modified xsi:type="dcterms:W3CDTF">2021-10-11T20:43:03Z</dcterms:modified>
</cp:coreProperties>
</file>