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Trail of tears    </w:t>
      </w:r>
      <w:r>
        <w:t xml:space="preserve">   Indian removal act    </w:t>
      </w:r>
      <w:r>
        <w:t xml:space="preserve">   Spoils system    </w:t>
      </w:r>
      <w:r>
        <w:t xml:space="preserve">   Democratic-Republican    </w:t>
      </w:r>
      <w:r>
        <w:t xml:space="preserve">   Andrew jackson    </w:t>
      </w:r>
      <w:r>
        <w:t xml:space="preserve">   Missouri Compromise    </w:t>
      </w:r>
      <w:r>
        <w:t xml:space="preserve">   Monroe doctrine    </w:t>
      </w:r>
      <w:r>
        <w:t xml:space="preserve">   Adams-Onís Treaty    </w:t>
      </w:r>
      <w:r>
        <w:t xml:space="preserve">   Nationalism    </w:t>
      </w:r>
      <w:r>
        <w:t xml:space="preserve">   John Quincy Adams    </w:t>
      </w:r>
      <w:r>
        <w:t xml:space="preserve">   McCulloch v Maryland    </w:t>
      </w:r>
      <w:r>
        <w:t xml:space="preserve">   Tariff of 1816    </w:t>
      </w:r>
      <w:r>
        <w:t xml:space="preserve">   Erie canal    </w:t>
      </w:r>
      <w:r>
        <w:t xml:space="preserve">   National road    </w:t>
      </w:r>
      <w:r>
        <w:t xml:space="preserve">   American system    </w:t>
      </w:r>
      <w:r>
        <w:t xml:space="preserve">   Henry clay    </w:t>
      </w:r>
      <w:r>
        <w:t xml:space="preserve">   Cotton gin    </w:t>
      </w:r>
      <w:r>
        <w:t xml:space="preserve">   Industrial Revolution    </w:t>
      </w:r>
      <w:r>
        <w:t xml:space="preserve">   Mass production    </w:t>
      </w:r>
      <w:r>
        <w:t xml:space="preserve">   Interchangeable parts    </w:t>
      </w:r>
      <w:r>
        <w:t xml:space="preserve">   Eli Whitney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Word Search</dc:title>
  <dcterms:created xsi:type="dcterms:W3CDTF">2021-10-11T20:16:30Z</dcterms:created>
  <dcterms:modified xsi:type="dcterms:W3CDTF">2021-10-11T20:16:30Z</dcterms:modified>
</cp:coreProperties>
</file>