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US History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(1814) the most stunning victory for the Americans in the War of 1812; however, it was fought after the Treaty of Ghent was already signed two weeks earlier</w:t>
            </w:r>
          </w:p>
          <w:p>
            <w:pPr>
              <w:keepLines/>
              <w:pStyle w:val="CluesTiny"/>
            </w:pPr>
            <w:r>
              <w:rPr>
                <w:b w:val="true"/>
                <w:bCs w:val="true"/>
              </w:rPr>
              <w:t xml:space="preserve">5. </w:t>
            </w:r>
            <w:r>
              <w:t xml:space="preserve">Because of the impressment of American Sailors, violations of American territorial water, pluderings of American goods, refusal to revoke trade restrictions, incitement of the Indians to violence, this occured. </w:t>
            </w:r>
          </w:p>
          <w:p>
            <w:pPr>
              <w:keepLines/>
              <w:pStyle w:val="CluesTiny"/>
            </w:pPr>
            <w:r>
              <w:rPr>
                <w:b w:val="true"/>
                <w:bCs w:val="true"/>
              </w:rPr>
              <w:t xml:space="preserve">9. </w:t>
            </w:r>
            <w:r>
              <w:t xml:space="preserve">Southerners and Westerners who were eager for war with Britain. They had a strong sense of nationalism, and they wanted to takeover British land in North America and expand.</w:t>
            </w:r>
          </w:p>
          <w:p>
            <w:pPr>
              <w:keepLines/>
              <w:pStyle w:val="CluesTiny"/>
            </w:pPr>
            <w:r>
              <w:rPr>
                <w:b w:val="true"/>
                <w:bCs w:val="true"/>
              </w:rPr>
              <w:t xml:space="preserve">11. </w:t>
            </w:r>
            <w:r>
              <w:t xml:space="preserve">Nicknamed "Old Hickory," the seventh President of the United States (1829-1837), who as a general in the War of 1812 defeated the British at New Orleans (1815)</w:t>
            </w:r>
          </w:p>
          <w:p>
            <w:pPr>
              <w:keepLines/>
              <w:pStyle w:val="CluesTiny"/>
            </w:pPr>
            <w:r>
              <w:rPr>
                <w:b w:val="true"/>
                <w:bCs w:val="true"/>
              </w:rPr>
              <w:t xml:space="preserve">16. </w:t>
            </w:r>
            <w:r>
              <w:t xml:space="preserve">Strict constructionist, 4th president, Father of the Constitution, leads nation through War of 1812</w:t>
            </w:r>
          </w:p>
          <w:p>
            <w:pPr>
              <w:keepLines/>
              <w:pStyle w:val="CluesTiny"/>
            </w:pPr>
            <w:r>
              <w:rPr>
                <w:b w:val="true"/>
                <w:bCs w:val="true"/>
              </w:rPr>
              <w:t xml:space="preserve">17. </w:t>
            </w:r>
            <w:r>
              <w:t xml:space="preserve">1809 - Replaced the Embargo of 1807. Unlike the Embargo, this act only forbade trade with France and Britain. It was replaced by Macon's Bill No. 2.</w:t>
            </w:r>
          </w:p>
          <w:p>
            <w:pPr>
              <w:keepLines/>
              <w:pStyle w:val="CluesTiny"/>
            </w:pPr>
            <w:r>
              <w:rPr>
                <w:b w:val="true"/>
                <w:bCs w:val="true"/>
              </w:rPr>
              <w:t xml:space="preserve">18. </w:t>
            </w:r>
            <w:r>
              <w:t xml:space="preserve">signed by thomas jefferson in 1807 - stop export of all american goods and american ships from sailing for foreign ports</w:t>
            </w:r>
          </w:p>
          <w:p>
            <w:pPr>
              <w:keepLines/>
              <w:pStyle w:val="CluesTiny"/>
            </w:pPr>
            <w:r>
              <w:rPr>
                <w:b w:val="true"/>
                <w:bCs w:val="true"/>
              </w:rPr>
              <w:t xml:space="preserve">19. </w:t>
            </w:r>
            <w:r>
              <w:t xml:space="preserve">This man led the American victory over the British on the Battle of Lake Erie. The US needed to control Lake Erie in order to secure the Northwest territory during the War of 1812.</w:t>
            </w:r>
          </w:p>
        </w:tc>
        <w:tc>
          <w:p>
            <w:pPr>
              <w:pStyle w:val="CluesTiny"/>
            </w:pPr>
            <w:r>
              <w:rPr>
                <w:b w:val="true"/>
                <w:bCs w:val="true"/>
              </w:rPr>
              <w:t xml:space="preserve">Down</w:t>
            </w:r>
          </w:p>
          <w:p>
            <w:pPr>
              <w:keepLines/>
              <w:pStyle w:val="CluesTiny"/>
            </w:pPr>
            <w:r>
              <w:rPr>
                <w:b w:val="true"/>
                <w:bCs w:val="true"/>
              </w:rPr>
              <w:t xml:space="preserve">1. </w:t>
            </w:r>
            <w:r>
              <w:t xml:space="preserve">(December 24, 1814) ended the War of 1812  </w:t>
            </w:r>
          </w:p>
          <w:p>
            <w:pPr>
              <w:keepLines/>
              <w:pStyle w:val="CluesTiny"/>
            </w:pPr>
            <w:r>
              <w:rPr>
                <w:b w:val="true"/>
                <w:bCs w:val="true"/>
              </w:rPr>
              <w:t xml:space="preserve">3. </w:t>
            </w:r>
            <w:r>
              <w:t xml:space="preserve">The US entered the war divided and unprepared. The US Army was not ready either.</w:t>
            </w:r>
          </w:p>
          <w:p>
            <w:pPr>
              <w:keepLines/>
              <w:pStyle w:val="CluesTiny"/>
            </w:pPr>
            <w:r>
              <w:rPr>
                <w:b w:val="true"/>
                <w:bCs w:val="true"/>
              </w:rPr>
              <w:t xml:space="preserve">4. </w:t>
            </w:r>
            <w:r>
              <w:t xml:space="preserve">1814) Jackson's force won a series of victories against the Creeks, in which he nearly annihilated the unfriendly Creeks</w:t>
            </w:r>
          </w:p>
          <w:p>
            <w:pPr>
              <w:keepLines/>
              <w:pStyle w:val="CluesTiny"/>
            </w:pPr>
            <w:r>
              <w:rPr>
                <w:b w:val="true"/>
                <w:bCs w:val="true"/>
              </w:rPr>
              <w:t xml:space="preserve">6. </w:t>
            </w:r>
            <w:r>
              <w:t xml:space="preserve">1810, replaced non-intercourse act. This was created to motivate the French and British to stop harassing American ships.  The french agree to this.</w:t>
            </w:r>
          </w:p>
          <w:p>
            <w:pPr>
              <w:keepLines/>
              <w:pStyle w:val="CluesTiny"/>
            </w:pPr>
            <w:r>
              <w:rPr>
                <w:b w:val="true"/>
                <w:bCs w:val="true"/>
              </w:rPr>
              <w:t xml:space="preserve">7. </w:t>
            </w:r>
            <w:r>
              <w:t xml:space="preserve">Fighting on the North was difficult due to the large size of Canada and Canada's large mass of pro British people. British general </w:t>
            </w:r>
          </w:p>
          <w:p>
            <w:pPr>
              <w:keepLines/>
              <w:pStyle w:val="CluesTiny"/>
            </w:pPr>
            <w:r>
              <w:rPr>
                <w:b w:val="true"/>
                <w:bCs w:val="true"/>
              </w:rPr>
              <w:t xml:space="preserve">8. </w:t>
            </w:r>
            <w:r>
              <w:t xml:space="preserve">1813 Fight in which General Harrison defeated British forces in the Northwest (River Thames). </w:t>
            </w:r>
          </w:p>
          <w:p>
            <w:pPr>
              <w:keepLines/>
              <w:pStyle w:val="CluesTiny"/>
            </w:pPr>
            <w:r>
              <w:rPr>
                <w:b w:val="true"/>
                <w:bCs w:val="true"/>
              </w:rPr>
              <w:t xml:space="preserve">10. </w:t>
            </w:r>
            <w:r>
              <w:t xml:space="preserve">1813 Battle where a Naval force led by Oliver Hazard Perry defeated the British and secured Lake Erie</w:t>
            </w:r>
          </w:p>
          <w:p>
            <w:pPr>
              <w:keepLines/>
              <w:pStyle w:val="CluesTiny"/>
            </w:pPr>
            <w:r>
              <w:rPr>
                <w:b w:val="true"/>
                <w:bCs w:val="true"/>
              </w:rPr>
              <w:t xml:space="preserve">12. </w:t>
            </w:r>
            <w:r>
              <w:t xml:space="preserve">Fort in Baltimore Harbor unsuccessfully bombarded by the British in September 1814; Francis Scott Key, a witness to the battle, was moved to write the words to "The Star-Spangled Banner".</w:t>
            </w:r>
          </w:p>
          <w:p>
            <w:pPr>
              <w:keepLines/>
              <w:pStyle w:val="CluesTiny"/>
            </w:pPr>
            <w:r>
              <w:rPr>
                <w:b w:val="true"/>
                <w:bCs w:val="true"/>
              </w:rPr>
              <w:t xml:space="preserve">13. </w:t>
            </w:r>
            <w:r>
              <w:t xml:space="preserve">This constitution helped defeat British ships. </w:t>
            </w:r>
          </w:p>
          <w:p>
            <w:pPr>
              <w:keepLines/>
              <w:pStyle w:val="CluesTiny"/>
            </w:pPr>
            <w:r>
              <w:rPr>
                <w:b w:val="true"/>
                <w:bCs w:val="true"/>
              </w:rPr>
              <w:t xml:space="preserve">14. </w:t>
            </w:r>
            <w:r>
              <w:t xml:space="preserve">British practice of taking American sailors and forcing them into military service</w:t>
            </w:r>
          </w:p>
          <w:p>
            <w:pPr>
              <w:keepLines/>
              <w:pStyle w:val="CluesTiny"/>
            </w:pPr>
            <w:r>
              <w:rPr>
                <w:b w:val="true"/>
                <w:bCs w:val="true"/>
              </w:rPr>
              <w:t xml:space="preserve">15. </w:t>
            </w:r>
            <w:r>
              <w:t xml:space="preserve">Federalists, Englanders, and easterners generally opposed the war while many people in the South and the West, including the War Hawks, favored the war. </w:t>
            </w:r>
          </w:p>
        </w:tc>
      </w:tr>
    </w:tbl>
    <w:p>
      <w:pPr>
        <w:pStyle w:val="WordBankLarge"/>
      </w:pPr>
      <w:r>
        <w:t xml:space="preserve">   James Madison     </w:t>
      </w:r>
      <w:r>
        <w:t xml:space="preserve">   Impressment    </w:t>
      </w:r>
      <w:r>
        <w:t xml:space="preserve">   Non-Intercourse Act    </w:t>
      </w:r>
      <w:r>
        <w:t xml:space="preserve">   Embargo Act    </w:t>
      </w:r>
      <w:r>
        <w:t xml:space="preserve">   Macon's Bill Number Two    </w:t>
      </w:r>
      <w:r>
        <w:t xml:space="preserve">   War Hawks    </w:t>
      </w:r>
      <w:r>
        <w:t xml:space="preserve">   Ft. McHenry    </w:t>
      </w:r>
      <w:r>
        <w:t xml:space="preserve">   Battle of Horseshoe Bend    </w:t>
      </w:r>
      <w:r>
        <w:t xml:space="preserve">   Battle of the Thames    </w:t>
      </w:r>
      <w:r>
        <w:t xml:space="preserve">   Battle of New Orleans    </w:t>
      </w:r>
      <w:r>
        <w:t xml:space="preserve">   Treaty of Ghent    </w:t>
      </w:r>
      <w:r>
        <w:t xml:space="preserve">   Andrew Jackson    </w:t>
      </w:r>
      <w:r>
        <w:t xml:space="preserve">   Oliver Hazard Perry    </w:t>
      </w:r>
      <w:r>
        <w:t xml:space="preserve">   Battle of Lake Erie    </w:t>
      </w:r>
      <w:r>
        <w:t xml:space="preserve">   Declaration of War    </w:t>
      </w:r>
      <w:r>
        <w:t xml:space="preserve">   Division    </w:t>
      </w:r>
      <w:r>
        <w:t xml:space="preserve">   American Handicaps    </w:t>
      </w:r>
      <w:r>
        <w:t xml:space="preserve">   Disasters in Canada    </w:t>
      </w:r>
      <w:r>
        <w:t xml:space="preserve">   USS Constitution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History</dc:title>
  <dcterms:created xsi:type="dcterms:W3CDTF">2021-10-11T20:42:57Z</dcterms:created>
  <dcterms:modified xsi:type="dcterms:W3CDTF">2021-10-11T20:42:57Z</dcterms:modified>
</cp:coreProperties>
</file>