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independence    </w:t>
      </w:r>
      <w:r>
        <w:t xml:space="preserve">   ratify    </w:t>
      </w:r>
      <w:r>
        <w:t xml:space="preserve">   checks and balances    </w:t>
      </w:r>
      <w:r>
        <w:t xml:space="preserve">   tranquility    </w:t>
      </w:r>
      <w:r>
        <w:t xml:space="preserve">   bill of rights    </w:t>
      </w:r>
      <w:r>
        <w:t xml:space="preserve">   preamble    </w:t>
      </w:r>
      <w:r>
        <w:t xml:space="preserve">   representative    </w:t>
      </w:r>
      <w:r>
        <w:t xml:space="preserve">   bear arms    </w:t>
      </w:r>
      <w:r>
        <w:t xml:space="preserve">   sovereignty    </w:t>
      </w:r>
      <w:r>
        <w:t xml:space="preserve">   democracy    </w:t>
      </w:r>
      <w:r>
        <w:t xml:space="preserve">   we the people    </w:t>
      </w:r>
      <w:r>
        <w:t xml:space="preserve">   freedom    </w:t>
      </w:r>
      <w:r>
        <w:t xml:space="preserve">   amendments    </w:t>
      </w:r>
      <w:r>
        <w:t xml:space="preserve">   rights    </w:t>
      </w:r>
      <w:r>
        <w:t xml:space="preserve">   free speech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constitution</dc:title>
  <dcterms:created xsi:type="dcterms:W3CDTF">2021-10-11T20:43:29Z</dcterms:created>
  <dcterms:modified xsi:type="dcterms:W3CDTF">2021-10-11T20:43:29Z</dcterms:modified>
</cp:coreProperties>
</file>