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republican    </w:t>
      </w:r>
      <w:r>
        <w:t xml:space="preserve">   democratic    </w:t>
      </w:r>
      <w:r>
        <w:t xml:space="preserve">   candidate    </w:t>
      </w:r>
      <w:r>
        <w:t xml:space="preserve">   nominate    </w:t>
      </w:r>
      <w:r>
        <w:t xml:space="preserve">   conservative    </w:t>
      </w:r>
      <w:r>
        <w:t xml:space="preserve">   liberal    </w:t>
      </w:r>
      <w:r>
        <w:t xml:space="preserve">   minority    </w:t>
      </w:r>
      <w:r>
        <w:t xml:space="preserve">   electors    </w:t>
      </w:r>
      <w:r>
        <w:t xml:space="preserve">   electoral college    </w:t>
      </w:r>
      <w:r>
        <w:t xml:space="preserve">   2000 election    </w:t>
      </w:r>
      <w:r>
        <w:t xml:space="preserve">   Ronald Reagan    </w:t>
      </w:r>
      <w:r>
        <w:t xml:space="preserve">   Impeachment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history</dc:title>
  <dcterms:created xsi:type="dcterms:W3CDTF">2021-10-11T20:15:04Z</dcterms:created>
  <dcterms:modified xsi:type="dcterms:W3CDTF">2021-10-11T20:15:04Z</dcterms:modified>
</cp:coreProperties>
</file>