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bloodsuckers    </w:t>
      </w:r>
      <w:r>
        <w:t xml:space="preserve">   molting    </w:t>
      </w:r>
      <w:r>
        <w:t xml:space="preserve">   loaded    </w:t>
      </w:r>
      <w:r>
        <w:t xml:space="preserve">   ActiveRinse    </w:t>
      </w:r>
      <w:r>
        <w:t xml:space="preserve">   AirAlle    </w:t>
      </w:r>
      <w:r>
        <w:t xml:space="preserve">   comb out    </w:t>
      </w:r>
      <w:r>
        <w:t xml:space="preserve">   dehydrate    </w:t>
      </w:r>
      <w:r>
        <w:t xml:space="preserve">   Dimethicone    </w:t>
      </w:r>
      <w:r>
        <w:t xml:space="preserve">   head check    </w:t>
      </w:r>
      <w:r>
        <w:t xml:space="preserve">   hair to hair contact    </w:t>
      </w:r>
      <w:r>
        <w:t xml:space="preserve">   lice    </w:t>
      </w:r>
      <w:r>
        <w:t xml:space="preserve">   lice clinic    </w:t>
      </w:r>
      <w:r>
        <w:t xml:space="preserve">   Lice Clinics of America    </w:t>
      </w:r>
      <w:r>
        <w:t xml:space="preserve">   life cycle    </w:t>
      </w:r>
      <w:r>
        <w:t xml:space="preserve">   louse    </w:t>
      </w:r>
      <w:r>
        <w:t xml:space="preserve">   nit    </w:t>
      </w:r>
      <w:r>
        <w:t xml:space="preserve">   permethrin    </w:t>
      </w:r>
      <w:r>
        <w:t xml:space="preserve">   preventative spray    </w:t>
      </w:r>
      <w:r>
        <w:t xml:space="preserve">   sleepover    </w:t>
      </w:r>
      <w:r>
        <w:t xml:space="preserve">   terminator 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 Hunt</dc:title>
  <dcterms:created xsi:type="dcterms:W3CDTF">2021-10-11T20:17:03Z</dcterms:created>
  <dcterms:modified xsi:type="dcterms:W3CDTF">2021-10-11T20:17:03Z</dcterms:modified>
</cp:coreProperties>
</file>