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Supply and Demand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rentcontrols    </w:t>
      </w:r>
      <w:r>
        <w:t xml:space="preserve">   shifters    </w:t>
      </w:r>
      <w:r>
        <w:t xml:space="preserve">   supply    </w:t>
      </w:r>
      <w:r>
        <w:t xml:space="preserve">   demand    </w:t>
      </w:r>
      <w:r>
        <w:t xml:space="preserve">   pricemechanism    </w:t>
      </w:r>
      <w:r>
        <w:t xml:space="preserve">   disequilibrium    </w:t>
      </w:r>
      <w:r>
        <w:t xml:space="preserve">   equilibrium    </w:t>
      </w:r>
      <w:r>
        <w:t xml:space="preserve">   resourceprices    </w:t>
      </w:r>
      <w:r>
        <w:t xml:space="preserve">   expectations    </w:t>
      </w:r>
      <w:r>
        <w:t xml:space="preserve">   doubleshift    </w:t>
      </w:r>
      <w:r>
        <w:t xml:space="preserve">   preferences    </w:t>
      </w:r>
      <w:r>
        <w:t xml:space="preserve">   quantitysupplied    </w:t>
      </w:r>
      <w:r>
        <w:t xml:space="preserve">   quantitydemanded    </w:t>
      </w:r>
      <w:r>
        <w:t xml:space="preserve">   pricefloor    </w:t>
      </w:r>
      <w:r>
        <w:t xml:space="preserve">   priceceiling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Supply and Demand Word Search</dc:title>
  <dcterms:created xsi:type="dcterms:W3CDTF">2021-10-11T20:16:32Z</dcterms:created>
  <dcterms:modified xsi:type="dcterms:W3CDTF">2021-10-11T20:16:32Z</dcterms:modified>
</cp:coreProperties>
</file>