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Uncommon Criminals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Antony    </w:t>
      </w:r>
      <w:r>
        <w:t xml:space="preserve">   Cleopatra    </w:t>
      </w:r>
      <w:r>
        <w:t xml:space="preserve">   emerald    </w:t>
      </w:r>
      <w:r>
        <w:t xml:space="preserve">   Gabrielle    </w:t>
      </w:r>
      <w:r>
        <w:t xml:space="preserve">   heist    </w:t>
      </w:r>
      <w:r>
        <w:t xml:space="preserve">   Nick    </w:t>
      </w:r>
      <w:r>
        <w:t xml:space="preserve">   Maggie    </w:t>
      </w:r>
      <w:r>
        <w:t xml:space="preserve">   Eddie    </w:t>
      </w:r>
      <w:r>
        <w:t xml:space="preserve">   Bagshaws    </w:t>
      </w:r>
      <w:r>
        <w:t xml:space="preserve">   Simon    </w:t>
      </w:r>
      <w:r>
        <w:t xml:space="preserve">   Hale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Uncommon Criminals</dc:title>
  <dcterms:created xsi:type="dcterms:W3CDTF">2021-10-11T20:18:18Z</dcterms:created>
  <dcterms:modified xsi:type="dcterms:W3CDTF">2021-10-11T20:18:18Z</dcterms:modified>
</cp:coreProperties>
</file>