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Horticulture Science    </w:t>
      </w:r>
      <w:r>
        <w:t xml:space="preserve">   Horticulture Industry    </w:t>
      </w:r>
      <w:r>
        <w:t xml:space="preserve">   Olericulture    </w:t>
      </w:r>
      <w:r>
        <w:t xml:space="preserve">   Horticulture    </w:t>
      </w:r>
      <w:r>
        <w:t xml:space="preserve">   Botany    </w:t>
      </w:r>
      <w:r>
        <w:t xml:space="preserve">   Nursery    </w:t>
      </w:r>
      <w:r>
        <w:t xml:space="preserve">   Garden Centers    </w:t>
      </w:r>
      <w:r>
        <w:t xml:space="preserve">   Ornamental Horticulture    </w:t>
      </w:r>
      <w:r>
        <w:t xml:space="preserve">   Pomology    </w:t>
      </w:r>
      <w:r>
        <w:t xml:space="preserve">   Arboriculture    </w:t>
      </w:r>
      <w:r>
        <w:t xml:space="preserve">   Foliage Plants    </w:t>
      </w:r>
      <w:r>
        <w:t xml:space="preserve">   Landscape Horticulture    </w:t>
      </w:r>
      <w:r>
        <w:t xml:space="preserve">   Floriculture    </w:t>
      </w:r>
      <w:r>
        <w:t xml:space="preserve">   Horticulture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Horticulture</dc:title>
  <dcterms:created xsi:type="dcterms:W3CDTF">2021-10-11T20:18:14Z</dcterms:created>
  <dcterms:modified xsi:type="dcterms:W3CDTF">2021-10-11T20:18:14Z</dcterms:modified>
</cp:coreProperties>
</file>