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confidence    </w:t>
      </w:r>
      <w:r>
        <w:t xml:space="preserve">   valley    </w:t>
      </w:r>
      <w:r>
        <w:t xml:space="preserve">   direction    </w:t>
      </w:r>
      <w:r>
        <w:t xml:space="preserve">   1933    </w:t>
      </w:r>
      <w:r>
        <w:t xml:space="preserve">   economy    </w:t>
      </w:r>
      <w:r>
        <w:t xml:space="preserve">   new deal    </w:t>
      </w:r>
      <w:r>
        <w:t xml:space="preserve">   reform    </w:t>
      </w:r>
      <w:r>
        <w:t xml:space="preserve">   government    </w:t>
      </w:r>
      <w:r>
        <w:t xml:space="preserve">   Authority    </w:t>
      </w:r>
      <w:r>
        <w:t xml:space="preserve">   electric lights    </w:t>
      </w:r>
      <w:r>
        <w:t xml:space="preserve">   Alabama    </w:t>
      </w:r>
      <w:r>
        <w:t xml:space="preserve">   displaced    </w:t>
      </w:r>
      <w:r>
        <w:t xml:space="preserve">   crop yields    </w:t>
      </w:r>
      <w:r>
        <w:t xml:space="preserve">   malaria    </w:t>
      </w:r>
      <w:r>
        <w:t xml:space="preserve">   fertilizer    </w:t>
      </w:r>
      <w:r>
        <w:t xml:space="preserve">   flood control    </w:t>
      </w:r>
      <w:r>
        <w:t xml:space="preserve">   navigation    </w:t>
      </w:r>
      <w:r>
        <w:t xml:space="preserve">   recovery    </w:t>
      </w:r>
      <w:r>
        <w:t xml:space="preserve">  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TVA</dc:title>
  <dcterms:created xsi:type="dcterms:W3CDTF">2021-10-11T20:17:52Z</dcterms:created>
  <dcterms:modified xsi:type="dcterms:W3CDTF">2021-10-11T20:17:52Z</dcterms:modified>
</cp:coreProperties>
</file>