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Understanding The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growth    </w:t>
      </w:r>
      <w:r>
        <w:t xml:space="preserve">   movement    </w:t>
      </w:r>
      <w:r>
        <w:t xml:space="preserve">   vote    </w:t>
      </w:r>
      <w:r>
        <w:t xml:space="preserve">   housing    </w:t>
      </w:r>
      <w:r>
        <w:t xml:space="preserve">   education    </w:t>
      </w:r>
      <w:r>
        <w:t xml:space="preserve">   men    </w:t>
      </w:r>
      <w:r>
        <w:t xml:space="preserve">   leadership    </w:t>
      </w:r>
      <w:r>
        <w:t xml:space="preserve">   fatherhood    </w:t>
      </w:r>
      <w:r>
        <w:t xml:space="preserve">   community    </w:t>
      </w:r>
      <w:r>
        <w:t xml:space="preserve">   entrepreneur    </w:t>
      </w:r>
      <w:r>
        <w:t xml:space="preserve">   mentors    </w:t>
      </w:r>
      <w:r>
        <w:t xml:space="preserve">   family    </w:t>
      </w:r>
      <w:r>
        <w:t xml:space="preserve">   clean eating    </w:t>
      </w:r>
      <w:r>
        <w:t xml:space="preserve">   brunch    </w:t>
      </w:r>
      <w:r>
        <w:t xml:space="preserve">   impact    </w:t>
      </w:r>
      <w:r>
        <w:t xml:space="preserve">   accountability    </w:t>
      </w:r>
      <w:r>
        <w:t xml:space="preserve">   responsible    </w:t>
      </w:r>
      <w:r>
        <w:t xml:space="preserve">   financial    </w:t>
      </w:r>
      <w:r>
        <w:t xml:space="preserve">   systemic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Impact</dc:title>
  <dcterms:created xsi:type="dcterms:W3CDTF">2021-10-11T20:18:44Z</dcterms:created>
  <dcterms:modified xsi:type="dcterms:W3CDTF">2021-10-11T20:18:44Z</dcterms:modified>
</cp:coreProperties>
</file>