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Action Plan    </w:t>
      </w:r>
      <w:r>
        <w:t xml:space="preserve">   Values    </w:t>
      </w:r>
      <w:r>
        <w:t xml:space="preserve">   Health Literacy    </w:t>
      </w:r>
      <w:r>
        <w:t xml:space="preserve">   Prevention    </w:t>
      </w:r>
      <w:r>
        <w:t xml:space="preserve">   Risk Factor    </w:t>
      </w:r>
      <w:r>
        <w:t xml:space="preserve">   Habit    </w:t>
      </w:r>
      <w:r>
        <w:t xml:space="preserve">   Media    </w:t>
      </w:r>
      <w:r>
        <w:t xml:space="preserve">   Wellness    </w:t>
      </w:r>
      <w:r>
        <w:t xml:space="preserve">   Wellness Continuum    </w:t>
      </w:r>
      <w:r>
        <w:t xml:space="preserve">   Emotional Health    </w:t>
      </w:r>
      <w:r>
        <w:t xml:space="preserve">   Physical Health    </w:t>
      </w:r>
      <w:r>
        <w:t xml:space="preserve">   Mental Health    </w:t>
      </w:r>
      <w:r>
        <w:t xml:space="preserve">   Social Health    </w:t>
      </w:r>
      <w:r>
        <w:t xml:space="preserve">   Health    </w:t>
      </w:r>
      <w:r>
        <w:t xml:space="preserve">   Quality of life    </w:t>
      </w:r>
      <w:r>
        <w:t xml:space="preserve">   Life expectancy    </w:t>
      </w:r>
      <w:r>
        <w:t xml:space="preserve">   Environment    </w:t>
      </w:r>
      <w:r>
        <w:t xml:space="preserve">   Culture    </w:t>
      </w:r>
      <w:r>
        <w:t xml:space="preserve">   Heredity    </w:t>
      </w:r>
      <w:r>
        <w:t xml:space="preserve">   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Wellness</dc:title>
  <dcterms:created xsi:type="dcterms:W3CDTF">2021-10-11T20:18:58Z</dcterms:created>
  <dcterms:modified xsi:type="dcterms:W3CDTF">2021-10-11T20:18:58Z</dcterms:modified>
</cp:coreProperties>
</file>