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Undertale</w:t>
      </w:r>
    </w:p>
    <w:p>
      <w:pPr>
        <w:pStyle w:val="Questions"/>
      </w:pPr>
      <w:r>
        <w:t xml:space="preserve">1. SFRKI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ITFSPCAI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NEOEGDIC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SIAREL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FWLYEO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UEYNDN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TRILEO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EANTTMOT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SNOTBKLAAOP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YSLAHP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SSNA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EAGTSR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PUSYPAR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ETITORNEMNDAI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Frisk    </w:t>
      </w:r>
      <w:r>
        <w:t xml:space="preserve">   Chara    </w:t>
      </w:r>
      <w:r>
        <w:t xml:space="preserve">   Pacifist    </w:t>
      </w:r>
      <w:r>
        <w:t xml:space="preserve">   Genocide    </w:t>
      </w:r>
      <w:r>
        <w:t xml:space="preserve">   Asriel    </w:t>
      </w:r>
      <w:r>
        <w:t xml:space="preserve">   Flowey    </w:t>
      </w:r>
      <w:r>
        <w:t xml:space="preserve">   Undyne    </w:t>
      </w:r>
      <w:r>
        <w:t xml:space="preserve">   Toriel    </w:t>
      </w:r>
      <w:r>
        <w:t xml:space="preserve">   Mettaton    </w:t>
      </w:r>
      <w:r>
        <w:t xml:space="preserve">   Napstablook    </w:t>
      </w:r>
      <w:r>
        <w:t xml:space="preserve">   Alphys    </w:t>
      </w:r>
      <w:r>
        <w:t xml:space="preserve">   Sans    </w:t>
      </w:r>
      <w:r>
        <w:t xml:space="preserve">   Gaster    </w:t>
      </w:r>
      <w:r>
        <w:t xml:space="preserve">   Papyrus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2021-10-12T20:40:11Z</dcterms:created>
  <dcterms:modified xsi:type="dcterms:W3CDTF">2021-10-12T20:40:11Z</dcterms:modified>
</cp:coreProperties>
</file>