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Unforgettable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Steve Erwin    </w:t>
      </w:r>
      <w:r>
        <w:t xml:space="preserve">   Amelia Earhart    </w:t>
      </w:r>
      <w:r>
        <w:t xml:space="preserve">   Princess Diana    </w:t>
      </w:r>
      <w:r>
        <w:t xml:space="preserve">   Marilyn Monroe    </w:t>
      </w:r>
      <w:r>
        <w:t xml:space="preserve">   Judy Garland    </w:t>
      </w:r>
      <w:r>
        <w:t xml:space="preserve">   Martin Luther King Jr.    </w:t>
      </w:r>
      <w:r>
        <w:t xml:space="preserve">   John Lennon    </w:t>
      </w:r>
      <w:r>
        <w:t xml:space="preserve">   Michael Jackson    </w:t>
      </w:r>
      <w:r>
        <w:t xml:space="preserve">   Elvis    </w:t>
      </w:r>
      <w:r>
        <w:t xml:space="preserve">   Marvin Gaye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Unforgettable People</dc:title>
  <dcterms:created xsi:type="dcterms:W3CDTF">2021-10-11T20:18:29Z</dcterms:created>
  <dcterms:modified xsi:type="dcterms:W3CDTF">2021-10-11T20:18:29Z</dcterms:modified>
</cp:coreProperties>
</file>