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Unidad 3 Vocabulario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Caminar    </w:t>
      </w:r>
      <w:r>
        <w:t xml:space="preserve">   El hotel    </w:t>
      </w:r>
      <w:r>
        <w:t xml:space="preserve">   El taxi    </w:t>
      </w:r>
      <w:r>
        <w:t xml:space="preserve">   La fiesta    </w:t>
      </w:r>
      <w:r>
        <w:t xml:space="preserve">   Tomar    </w:t>
      </w:r>
      <w:r>
        <w:t xml:space="preserve">   Quiero    </w:t>
      </w:r>
      <w:r>
        <w:t xml:space="preserve">   Presentar    </w:t>
      </w:r>
      <w:r>
        <w:t xml:space="preserve">   El Tren    </w:t>
      </w:r>
      <w:r>
        <w:t xml:space="preserve">   El transporte    </w:t>
      </w:r>
      <w:r>
        <w:t xml:space="preserve">   La moto    </w:t>
      </w:r>
      <w:r>
        <w:t xml:space="preserve">   El metro    </w:t>
      </w:r>
      <w:r>
        <w:t xml:space="preserve">   El restaurante    </w:t>
      </w:r>
      <w:r>
        <w:t xml:space="preserve">   El parque    </w:t>
      </w:r>
      <w:r>
        <w:t xml:space="preserve">   La oficina    </w:t>
      </w:r>
      <w:r>
        <w:t xml:space="preserve">   La escuela    </w:t>
      </w:r>
      <w:r>
        <w:t xml:space="preserve">   La dentista    </w:t>
      </w:r>
      <w:r>
        <w:t xml:space="preserve">   La ciudad    </w:t>
      </w:r>
      <w:r>
        <w:t xml:space="preserve">   El cine    </w:t>
      </w:r>
      <w:r>
        <w:t xml:space="preserve">   La biblioteca    </w:t>
      </w:r>
      <w:r>
        <w:t xml:space="preserve">   El banco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3 Vocabulario </dc:title>
  <dcterms:created xsi:type="dcterms:W3CDTF">2021-10-11T20:20:24Z</dcterms:created>
  <dcterms:modified xsi:type="dcterms:W3CDTF">2021-10-11T20:20:24Z</dcterms:modified>
</cp:coreProperties>
</file>