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Unification of Germany 1852-1871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Ems    </w:t>
      </w:r>
      <w:r>
        <w:t xml:space="preserve">   Sadowa    </w:t>
      </w:r>
      <w:r>
        <w:t xml:space="preserve">   Gastein    </w:t>
      </w:r>
      <w:r>
        <w:t xml:space="preserve">   Junker    </w:t>
      </w:r>
      <w:r>
        <w:t xml:space="preserve">   Landtag    </w:t>
      </w:r>
      <w:r>
        <w:t xml:space="preserve">   Roon    </w:t>
      </w:r>
      <w:r>
        <w:t xml:space="preserve">   Manteuffel    </w:t>
      </w:r>
      <w:r>
        <w:t xml:space="preserve">   Olmutz    </w:t>
      </w:r>
      <w:r>
        <w:t xml:space="preserve">   Schleswig - Holstein    </w:t>
      </w:r>
      <w:r>
        <w:t xml:space="preserve">   Zollverein    </w:t>
      </w:r>
      <w:r>
        <w:t xml:space="preserve">   Erfurt    </w:t>
      </w:r>
      <w:r>
        <w:t xml:space="preserve">   Bismarck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Unification of Germany 1852-1871</dc:title>
  <dcterms:created xsi:type="dcterms:W3CDTF">2021-10-11T20:19:42Z</dcterms:created>
  <dcterms:modified xsi:type="dcterms:W3CDTF">2021-10-11T20:19:42Z</dcterms:modified>
</cp:coreProperties>
</file>