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redneck    </w:t>
      </w:r>
      <w:r>
        <w:t xml:space="preserve">   Blairmountain    </w:t>
      </w:r>
      <w:r>
        <w:t xml:space="preserve">   matewan    </w:t>
      </w:r>
      <w:r>
        <w:t xml:space="preserve">   breadandroses    </w:t>
      </w:r>
      <w:r>
        <w:t xml:space="preserve">   bloodysunday    </w:t>
      </w:r>
      <w:r>
        <w:t xml:space="preserve">   seniority    </w:t>
      </w:r>
      <w:r>
        <w:t xml:space="preserve">   Ludlowmassacre    </w:t>
      </w:r>
      <w:r>
        <w:t xml:space="preserve">   HamarketMassacre    </w:t>
      </w:r>
      <w:r>
        <w:t xml:space="preserve">   Flintsitdown    </w:t>
      </w:r>
      <w:r>
        <w:t xml:space="preserve">   Huelga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Word Search</dc:title>
  <dcterms:created xsi:type="dcterms:W3CDTF">2021-10-11T20:20:18Z</dcterms:created>
  <dcterms:modified xsi:type="dcterms:W3CDTF">2021-10-11T20:20:18Z</dcterms:modified>
</cp:coreProperties>
</file>