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Unit 11 Vocab Part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United States writer of a novel about slavery that advanced the abolitionists' cause (1811-1896)</w:t>
            </w:r>
            <w:r>
              <w:rPr>
                <w:b w:val="true"/>
                <w:bCs w:val="true"/>
              </w:rPr>
            </w:r>
          </w:p>
        </w:tc>
        <w:tc>
          <w:p>
            <w:pPr>
              <w:pStyle w:val="Questions"/>
            </w:pPr>
            <w:r>
              <w:rPr>
                <w:b w:val="true"/>
                <w:bCs w:val="true"/>
              </w:rPr>
              <w:t xml:space="preserve">A. </w:t>
            </w:r>
            <w:r>
              <w:t xml:space="preserve">Roger B. Taney</w:t>
            </w:r>
          </w:p>
        </w:tc>
      </w:tr>
      <w:tr>
        <w:tc>
          <w:p>
            <w:pPr>
              <w:pStyle w:val="Questions"/>
            </w:pPr>
            <w:r>
              <w:rPr>
                <w:b w:val="true"/>
                <w:bCs w:val="true"/>
              </w:rPr>
              <w:t xml:space="preserve">2. </w:t>
            </w:r>
            <w:r>
              <w:t xml:space="preserve">(1804-69) was the 14th President of the United States, serving from 1853 to 1857.</w:t>
            </w:r>
            <w:r>
              <w:rPr>
                <w:b w:val="true"/>
                <w:bCs w:val="true"/>
              </w:rPr>
            </w:r>
          </w:p>
        </w:tc>
        <w:tc>
          <w:p>
            <w:pPr>
              <w:pStyle w:val="Questions"/>
            </w:pPr>
            <w:r>
              <w:rPr>
                <w:b w:val="true"/>
                <w:bCs w:val="true"/>
              </w:rPr>
              <w:t xml:space="preserve">B. </w:t>
            </w:r>
            <w:r>
              <w:t xml:space="preserve">Charles Sumner</w:t>
            </w:r>
          </w:p>
        </w:tc>
      </w:tr>
      <w:tr>
        <w:tc>
          <w:p>
            <w:pPr>
              <w:pStyle w:val="Questions"/>
            </w:pPr>
            <w:r>
              <w:rPr>
                <w:b w:val="true"/>
                <w:bCs w:val="true"/>
              </w:rPr>
              <w:t xml:space="preserve">3. </w:t>
            </w:r>
            <w:r>
              <w:t xml:space="preserve">United States politician who proposed that individual territories be allowed to decide whether they would have slavery; he engaged in a famous series of debates with Abraham Lincoln (1813-1861)</w:t>
            </w:r>
            <w:r>
              <w:rPr>
                <w:b w:val="true"/>
                <w:bCs w:val="true"/>
              </w:rPr>
            </w:r>
          </w:p>
        </w:tc>
        <w:tc>
          <w:p>
            <w:pPr>
              <w:pStyle w:val="Questions"/>
            </w:pPr>
            <w:r>
              <w:rPr>
                <w:b w:val="true"/>
                <w:bCs w:val="true"/>
              </w:rPr>
              <w:t xml:space="preserve">C. </w:t>
            </w:r>
            <w:r>
              <w:t xml:space="preserve">John Brown</w:t>
            </w:r>
          </w:p>
        </w:tc>
      </w:tr>
      <w:tr>
        <w:tc>
          <w:p>
            <w:pPr>
              <w:pStyle w:val="Questions"/>
            </w:pPr>
            <w:r>
              <w:rPr>
                <w:b w:val="true"/>
                <w:bCs w:val="true"/>
              </w:rPr>
              <w:t xml:space="preserve">4. </w:t>
            </w:r>
            <w:r>
              <w:t xml:space="preserve">an American politician and United States Senator from Massachusetts. As an academic lawyer and a powerful orator, Sumner was the leader of the anti-slavery forces in Massachusetts and a leader of the Radical Republicans in the U.S. Senate during the American Civil War.</w:t>
            </w:r>
            <w:r>
              <w:rPr>
                <w:b w:val="true"/>
                <w:bCs w:val="true"/>
              </w:rPr>
            </w:r>
          </w:p>
        </w:tc>
        <w:tc>
          <w:p>
            <w:pPr>
              <w:pStyle w:val="Questions"/>
            </w:pPr>
            <w:r>
              <w:rPr>
                <w:b w:val="true"/>
                <w:bCs w:val="true"/>
              </w:rPr>
              <w:t xml:space="preserve">D. </w:t>
            </w:r>
            <w:r>
              <w:t xml:space="preserve">Abraham Lincoln</w:t>
            </w:r>
          </w:p>
        </w:tc>
      </w:tr>
      <w:tr>
        <w:tc>
          <w:p>
            <w:pPr>
              <w:pStyle w:val="Questions"/>
            </w:pPr>
            <w:r>
              <w:rPr>
                <w:b w:val="true"/>
                <w:bCs w:val="true"/>
              </w:rPr>
              <w:t xml:space="preserve">5. </w:t>
            </w:r>
            <w:r>
              <w:t xml:space="preserve">an American politician and Member of the U.S. House of Representatives from South Carolina, serving from 1853 until his resignation in July 1856 and again from August 1856 until his death. Brooks, a Democrat, was a strong advocate of slavery and states' rights.</w:t>
            </w:r>
            <w:r>
              <w:rPr>
                <w:b w:val="true"/>
                <w:bCs w:val="true"/>
              </w:rPr>
            </w:r>
          </w:p>
        </w:tc>
        <w:tc>
          <w:p>
            <w:pPr>
              <w:pStyle w:val="Questions"/>
            </w:pPr>
            <w:r>
              <w:rPr>
                <w:b w:val="true"/>
                <w:bCs w:val="true"/>
              </w:rPr>
              <w:t xml:space="preserve">E. </w:t>
            </w:r>
            <w:r>
              <w:t xml:space="preserve">Stephen A. Douglas</w:t>
            </w:r>
          </w:p>
        </w:tc>
      </w:tr>
      <w:tr>
        <w:tc>
          <w:p>
            <w:pPr>
              <w:pStyle w:val="Questions"/>
            </w:pPr>
            <w:r>
              <w:rPr>
                <w:b w:val="true"/>
                <w:bCs w:val="true"/>
              </w:rPr>
              <w:t xml:space="preserve">6. </w:t>
            </w:r>
            <w:r>
              <w:t xml:space="preserve">15th President of the United States (1791-1868)</w:t>
            </w:r>
            <w:r>
              <w:rPr>
                <w:b w:val="true"/>
                <w:bCs w:val="true"/>
              </w:rPr>
            </w:r>
          </w:p>
        </w:tc>
        <w:tc>
          <w:p>
            <w:pPr>
              <w:pStyle w:val="Questions"/>
            </w:pPr>
            <w:r>
              <w:rPr>
                <w:b w:val="true"/>
                <w:bCs w:val="true"/>
              </w:rPr>
              <w:t xml:space="preserve">F. </w:t>
            </w:r>
            <w:r>
              <w:t xml:space="preserve">Franklin Pierce</w:t>
            </w:r>
          </w:p>
        </w:tc>
      </w:tr>
      <w:tr>
        <w:tc>
          <w:p>
            <w:pPr>
              <w:pStyle w:val="Questions"/>
            </w:pPr>
            <w:r>
              <w:rPr>
                <w:b w:val="true"/>
                <w:bCs w:val="true"/>
              </w:rPr>
              <w:t xml:space="preserve">7. </w:t>
            </w:r>
            <w:r>
              <w:t xml:space="preserve">was an American explorer, politician, and soldier who, in 1856, became the first candidate of the Republican Party for the office of President of the United States.</w:t>
            </w:r>
            <w:r>
              <w:rPr>
                <w:b w:val="true"/>
                <w:bCs w:val="true"/>
              </w:rPr>
            </w:r>
          </w:p>
        </w:tc>
        <w:tc>
          <w:p>
            <w:pPr>
              <w:pStyle w:val="Questions"/>
            </w:pPr>
            <w:r>
              <w:rPr>
                <w:b w:val="true"/>
                <w:bCs w:val="true"/>
              </w:rPr>
              <w:t xml:space="preserve">G. </w:t>
            </w:r>
            <w:r>
              <w:t xml:space="preserve">John Bell</w:t>
            </w:r>
          </w:p>
        </w:tc>
      </w:tr>
      <w:tr>
        <w:tc>
          <w:p>
            <w:pPr>
              <w:pStyle w:val="Questions"/>
            </w:pPr>
            <w:r>
              <w:rPr>
                <w:b w:val="true"/>
                <w:bCs w:val="true"/>
              </w:rPr>
              <w:t xml:space="preserve">8. </w:t>
            </w:r>
            <w:r>
              <w:t xml:space="preserve">United States slave who sued for liberty after living in a non-slave state; caused the Supreme Court to declare the Missouri Compromise unconstitutional (1795-1858)</w:t>
            </w:r>
            <w:r>
              <w:rPr>
                <w:b w:val="true"/>
                <w:bCs w:val="true"/>
              </w:rPr>
            </w:r>
          </w:p>
        </w:tc>
        <w:tc>
          <w:p>
            <w:pPr>
              <w:pStyle w:val="Questions"/>
            </w:pPr>
            <w:r>
              <w:rPr>
                <w:b w:val="true"/>
                <w:bCs w:val="true"/>
              </w:rPr>
              <w:t xml:space="preserve">H. </w:t>
            </w:r>
            <w:r>
              <w:t xml:space="preserve">John C. Fremont</w:t>
            </w:r>
          </w:p>
        </w:tc>
      </w:tr>
      <w:tr>
        <w:tc>
          <w:p>
            <w:pPr>
              <w:pStyle w:val="Questions"/>
            </w:pPr>
            <w:r>
              <w:rPr>
                <w:b w:val="true"/>
                <w:bCs w:val="true"/>
              </w:rPr>
              <w:t xml:space="preserve">9. </w:t>
            </w:r>
            <w:r>
              <w:t xml:space="preserve">the fifth Chief Justice of the Supreme Court, holding that office from 1836 until his death in 1864</w:t>
            </w:r>
            <w:r>
              <w:rPr>
                <w:b w:val="true"/>
                <w:bCs w:val="true"/>
              </w:rPr>
            </w:r>
          </w:p>
        </w:tc>
        <w:tc>
          <w:p>
            <w:pPr>
              <w:pStyle w:val="Questions"/>
            </w:pPr>
            <w:r>
              <w:rPr>
                <w:b w:val="true"/>
                <w:bCs w:val="true"/>
              </w:rPr>
              <w:t xml:space="preserve">I. </w:t>
            </w:r>
            <w:r>
              <w:t xml:space="preserve">John C. Brecinnridge</w:t>
            </w:r>
          </w:p>
        </w:tc>
      </w:tr>
      <w:tr>
        <w:tc>
          <w:p>
            <w:pPr>
              <w:pStyle w:val="Questions"/>
            </w:pPr>
            <w:r>
              <w:rPr>
                <w:b w:val="true"/>
                <w:bCs w:val="true"/>
              </w:rPr>
              <w:t xml:space="preserve">10. </w:t>
            </w:r>
            <w:r>
              <w:t xml:space="preserve">16th President of the United States; saved the Union during the American Civil War and emancipated the slaves; was assassinated by Booth (1809-1865)</w:t>
            </w:r>
            <w:r>
              <w:rPr>
                <w:b w:val="true"/>
                <w:bCs w:val="true"/>
              </w:rPr>
            </w:r>
          </w:p>
        </w:tc>
        <w:tc>
          <w:p>
            <w:pPr>
              <w:pStyle w:val="Questions"/>
            </w:pPr>
            <w:r>
              <w:rPr>
                <w:b w:val="true"/>
                <w:bCs w:val="true"/>
              </w:rPr>
              <w:t xml:space="preserve">J. </w:t>
            </w:r>
            <w:r>
              <w:t xml:space="preserve">Dred Scott</w:t>
            </w:r>
          </w:p>
        </w:tc>
      </w:tr>
      <w:tr>
        <w:tc>
          <w:p>
            <w:pPr>
              <w:pStyle w:val="Questions"/>
            </w:pPr>
            <w:r>
              <w:rPr>
                <w:b w:val="true"/>
                <w:bCs w:val="true"/>
              </w:rPr>
              <w:t xml:space="preserve">11. </w:t>
            </w:r>
            <w:r>
              <w:t xml:space="preserve">abolitionist who was hanged after leading an unsuccessful raid at Harper's Ferry, Virginia (1800-1859)</w:t>
            </w:r>
            <w:r>
              <w:rPr>
                <w:b w:val="true"/>
                <w:bCs w:val="true"/>
              </w:rPr>
            </w:r>
          </w:p>
        </w:tc>
        <w:tc>
          <w:p>
            <w:pPr>
              <w:pStyle w:val="Questions"/>
            </w:pPr>
            <w:r>
              <w:rPr>
                <w:b w:val="true"/>
                <w:bCs w:val="true"/>
              </w:rPr>
              <w:t xml:space="preserve">K. </w:t>
            </w:r>
            <w:r>
              <w:t xml:space="preserve">Jefferson Davis</w:t>
            </w:r>
          </w:p>
        </w:tc>
      </w:tr>
      <w:tr>
        <w:tc>
          <w:p>
            <w:pPr>
              <w:pStyle w:val="Questions"/>
            </w:pPr>
            <w:r>
              <w:rPr>
                <w:b w:val="true"/>
                <w:bCs w:val="true"/>
              </w:rPr>
              <w:t xml:space="preserve">12. </w:t>
            </w:r>
            <w:r>
              <w:t xml:space="preserve">an American lawyer, politician, and soldier. He represented Kentucky in both houses of Congress and became the 14th and youngest-ever vice president of the United States, serving from 1857 to 1861. He was a member of the Democratic party.</w:t>
            </w:r>
            <w:r>
              <w:rPr>
                <w:b w:val="true"/>
                <w:bCs w:val="true"/>
              </w:rPr>
            </w:r>
          </w:p>
        </w:tc>
        <w:tc>
          <w:p>
            <w:pPr>
              <w:pStyle w:val="Questions"/>
            </w:pPr>
            <w:r>
              <w:rPr>
                <w:b w:val="true"/>
                <w:bCs w:val="true"/>
              </w:rPr>
              <w:t xml:space="preserve">L. </w:t>
            </w:r>
            <w:r>
              <w:t xml:space="preserve">Harriet Beecher Stowe</w:t>
            </w:r>
          </w:p>
        </w:tc>
      </w:tr>
      <w:tr>
        <w:tc>
          <w:p>
            <w:pPr>
              <w:pStyle w:val="Questions"/>
            </w:pPr>
            <w:r>
              <w:rPr>
                <w:b w:val="true"/>
                <w:bCs w:val="true"/>
              </w:rPr>
              <w:t xml:space="preserve">13. </w:t>
            </w:r>
            <w:r>
              <w:t xml:space="preserve">an American politician, attorney, and planter. One of Tennessee's most prominent antebellum politicians, he served in the House of Representatives from 1827 to 1841, and in the Senate from 1847 to 1859</w:t>
            </w:r>
            <w:r>
              <w:rPr>
                <w:b w:val="true"/>
                <w:bCs w:val="true"/>
              </w:rPr>
            </w:r>
          </w:p>
        </w:tc>
        <w:tc>
          <w:p>
            <w:pPr>
              <w:pStyle w:val="Questions"/>
            </w:pPr>
            <w:r>
              <w:rPr>
                <w:b w:val="true"/>
                <w:bCs w:val="true"/>
              </w:rPr>
              <w:t xml:space="preserve">M. </w:t>
            </w:r>
            <w:r>
              <w:t xml:space="preserve">Preston Brooks</w:t>
            </w:r>
          </w:p>
        </w:tc>
      </w:tr>
      <w:tr>
        <w:tc>
          <w:p>
            <w:pPr>
              <w:pStyle w:val="Questions"/>
            </w:pPr>
            <w:r>
              <w:rPr>
                <w:b w:val="true"/>
                <w:bCs w:val="true"/>
              </w:rPr>
              <w:t xml:space="preserve">14. </w:t>
            </w:r>
            <w:r>
              <w:t xml:space="preserve"> an American politician who served as the only President of the Confederate States from 1861 to 1865. As a member of the Democratic Party, he represented Mississippi in the United States Senate and the House of Representatives prior to switching allegiance to the Confederacy.</w:t>
            </w:r>
            <w:r>
              <w:rPr>
                <w:b w:val="true"/>
                <w:bCs w:val="true"/>
              </w:rPr>
            </w:r>
          </w:p>
        </w:tc>
        <w:tc>
          <w:p>
            <w:pPr>
              <w:pStyle w:val="Questions"/>
            </w:pPr>
            <w:r>
              <w:rPr>
                <w:b w:val="true"/>
                <w:bCs w:val="true"/>
              </w:rPr>
              <w:t xml:space="preserve">N. </w:t>
            </w:r>
            <w:r>
              <w:t xml:space="preserve">James Buchanan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11 Vocab Part 1</dc:title>
  <dcterms:created xsi:type="dcterms:W3CDTF">2021-10-11T20:24:38Z</dcterms:created>
  <dcterms:modified xsi:type="dcterms:W3CDTF">2021-10-11T20:24:38Z</dcterms:modified>
</cp:coreProperties>
</file>