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16 Developing Painting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paint roller    </w:t>
      </w:r>
      <w:r>
        <w:t xml:space="preserve">   knee pads    </w:t>
      </w:r>
      <w:r>
        <w:t xml:space="preserve">   gloves    </w:t>
      </w:r>
      <w:r>
        <w:t xml:space="preserve">   hop up    </w:t>
      </w:r>
      <w:r>
        <w:t xml:space="preserve">   overalls    </w:t>
      </w:r>
      <w:r>
        <w:t xml:space="preserve">   bib and braces    </w:t>
      </w:r>
      <w:r>
        <w:t xml:space="preserve">   respirator    </w:t>
      </w:r>
      <w:r>
        <w:t xml:space="preserve">   dust mask    </w:t>
      </w:r>
      <w:r>
        <w:t xml:space="preserve">   scaffold plank    </w:t>
      </w:r>
      <w:r>
        <w:t xml:space="preserve">   scaffold    </w:t>
      </w:r>
      <w:r>
        <w:t xml:space="preserve">   paint kettle    </w:t>
      </w:r>
      <w:r>
        <w:t xml:space="preserve">   sand paper    </w:t>
      </w:r>
      <w:r>
        <w:t xml:space="preserve">   sanding block    </w:t>
      </w:r>
      <w:r>
        <w:t xml:space="preserve">   oil based gloss    </w:t>
      </w:r>
      <w:r>
        <w:t xml:space="preserve">   decorators caulk    </w:t>
      </w:r>
      <w:r>
        <w:t xml:space="preserve">   steel toe boots    </w:t>
      </w:r>
      <w:r>
        <w:t xml:space="preserve">   powder filler    </w:t>
      </w:r>
      <w:r>
        <w:t xml:space="preserve">   white spirit    </w:t>
      </w:r>
      <w:r>
        <w:t xml:space="preserve">   stepladder    </w:t>
      </w:r>
      <w:r>
        <w:t xml:space="preserve">   dust brush    </w:t>
      </w:r>
      <w:r>
        <w:t xml:space="preserve">   filling knife    </w:t>
      </w:r>
      <w:r>
        <w:t xml:space="preserve">   scraper    </w:t>
      </w:r>
      <w:r>
        <w:t xml:space="preserve">   roller tray    </w:t>
      </w:r>
      <w:r>
        <w:t xml:space="preserve">   paint brush    </w:t>
      </w:r>
      <w:r>
        <w:t xml:space="preserve">   emulsion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16 Developing Painting Skills</dc:title>
  <dcterms:created xsi:type="dcterms:W3CDTF">2021-10-11T20:25:39Z</dcterms:created>
  <dcterms:modified xsi:type="dcterms:W3CDTF">2021-10-11T20:25:39Z</dcterms:modified>
</cp:coreProperties>
</file>