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analyze    </w:t>
      </w:r>
      <w:r>
        <w:t xml:space="preserve">   cause-effect    </w:t>
      </w:r>
      <w:r>
        <w:t xml:space="preserve">   characterization    </w:t>
      </w:r>
      <w:r>
        <w:t xml:space="preserve">   coherence    </w:t>
      </w:r>
      <w:r>
        <w:t xml:space="preserve">   conflict    </w:t>
      </w:r>
      <w:r>
        <w:t xml:space="preserve">   connotation    </w:t>
      </w:r>
      <w:r>
        <w:t xml:space="preserve">   denotation    </w:t>
      </w:r>
      <w:r>
        <w:t xml:space="preserve">   dialogue    </w:t>
      </w:r>
      <w:r>
        <w:t xml:space="preserve">   external    </w:t>
      </w:r>
      <w:r>
        <w:t xml:space="preserve">   internal    </w:t>
      </w:r>
      <w:r>
        <w:t xml:space="preserve">   metaphor    </w:t>
      </w:r>
      <w:r>
        <w:t xml:space="preserve">   narrative    </w:t>
      </w:r>
      <w:r>
        <w:t xml:space="preserve">   personal narrative    </w:t>
      </w:r>
      <w:r>
        <w:t xml:space="preserve">   sensory language    </w:t>
      </w:r>
      <w:r>
        <w:t xml:space="preserve">   sequence    </w:t>
      </w:r>
      <w:r>
        <w:t xml:space="preserve">   setting    </w:t>
      </w:r>
      <w:r>
        <w:t xml:space="preserve">   similie    </w:t>
      </w:r>
      <w:r>
        <w:t xml:space="preserve">   transitions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</dc:title>
  <dcterms:created xsi:type="dcterms:W3CDTF">2021-10-11T20:21:16Z</dcterms:created>
  <dcterms:modified xsi:type="dcterms:W3CDTF">2021-10-11T20:21:16Z</dcterms:modified>
</cp:coreProperties>
</file>