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1 - Fitness for Sport and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PNF    </w:t>
      </w:r>
      <w:r>
        <w:t xml:space="preserve">   Ballistic    </w:t>
      </w:r>
      <w:r>
        <w:t xml:space="preserve">   Static    </w:t>
      </w:r>
      <w:r>
        <w:t xml:space="preserve">   Recovery    </w:t>
      </w:r>
      <w:r>
        <w:t xml:space="preserve">   Rest    </w:t>
      </w:r>
      <w:r>
        <w:t xml:space="preserve">   Variation    </w:t>
      </w:r>
      <w:r>
        <w:t xml:space="preserve">   Reversability    </w:t>
      </w:r>
      <w:r>
        <w:t xml:space="preserve">   Adaptation    </w:t>
      </w:r>
      <w:r>
        <w:t xml:space="preserve">   Overload    </w:t>
      </w:r>
      <w:r>
        <w:t xml:space="preserve">   Specificity    </w:t>
      </w:r>
      <w:r>
        <w:t xml:space="preserve">   Type    </w:t>
      </w:r>
      <w:r>
        <w:t xml:space="preserve">   Time    </w:t>
      </w:r>
      <w:r>
        <w:t xml:space="preserve">   Intensity    </w:t>
      </w:r>
      <w:r>
        <w:t xml:space="preserve">   Frequency    </w:t>
      </w:r>
      <w:r>
        <w:t xml:space="preserve">   BorgScale    </w:t>
      </w:r>
      <w:r>
        <w:t xml:space="preserve">   MaxHR    </w:t>
      </w:r>
      <w:r>
        <w:t xml:space="preserve">   TrainingZone    </w:t>
      </w:r>
      <w:r>
        <w:t xml:space="preserve">   HeartRate    </w:t>
      </w:r>
      <w:r>
        <w:t xml:space="preserve">   SkillRelatedFitness    </w:t>
      </w:r>
      <w:r>
        <w:t xml:space="preserve">   PhysicalFitness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1 - Fitness for Sport and Exercise</dc:title>
  <dcterms:created xsi:type="dcterms:W3CDTF">2021-10-11T20:20:15Z</dcterms:created>
  <dcterms:modified xsi:type="dcterms:W3CDTF">2021-10-11T20:20:15Z</dcterms:modified>
</cp:coreProperties>
</file>