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2 Lesson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from the buried remains of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Naturally occurring inorganic solids.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by humans for survival and to improve the quality of their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Thermal energy that comes from deep within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resources humans use to make objects or to eat as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Solid mixtures of minerals and organic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resources that people use for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Resources that are only renewable if they are not used too quickly.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resource that cannot be replaced as quickly as it is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loose mixture of rock pieces, organic material, water, and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Resources that cannot be used up by human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resource that can be replaced at the same rate it is used, or faster.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matter that is burned for heat or made into fuel.</w:t>
            </w:r>
          </w:p>
        </w:tc>
      </w:tr>
    </w:tbl>
    <w:p>
      <w:pPr>
        <w:pStyle w:val="WordBankLarge"/>
      </w:pPr>
      <w:r>
        <w:t xml:space="preserve">   Natural Resource    </w:t>
      </w:r>
      <w:r>
        <w:t xml:space="preserve">   Non-renewable Resource    </w:t>
      </w:r>
      <w:r>
        <w:t xml:space="preserve">   Renewable Resource    </w:t>
      </w:r>
      <w:r>
        <w:t xml:space="preserve">   Material Resources    </w:t>
      </w:r>
      <w:r>
        <w:t xml:space="preserve">   Minerals    </w:t>
      </w:r>
      <w:r>
        <w:t xml:space="preserve">   Rocks    </w:t>
      </w:r>
      <w:r>
        <w:t xml:space="preserve">   Soil    </w:t>
      </w:r>
      <w:r>
        <w:t xml:space="preserve">   Fossil Fuels    </w:t>
      </w:r>
      <w:r>
        <w:t xml:space="preserve">   Energy Resources    </w:t>
      </w:r>
      <w:r>
        <w:t xml:space="preserve">   Geothermal Energy;    </w:t>
      </w:r>
      <w:r>
        <w:t xml:space="preserve">   Biomass    </w:t>
      </w:r>
      <w:r>
        <w:t xml:space="preserve">   Potentially Renewable Resource    </w:t>
      </w:r>
      <w:r>
        <w:t xml:space="preserve">   Inexhaustible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Lesson 1 Vocabulary</dc:title>
  <dcterms:created xsi:type="dcterms:W3CDTF">2021-10-11T20:26:02Z</dcterms:created>
  <dcterms:modified xsi:type="dcterms:W3CDTF">2021-10-11T20:26:02Z</dcterms:modified>
</cp:coreProperties>
</file>