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Unit 2 Revolution and New Nation Crossword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first 10 amendments to the Constitution make up the Bill of Rights.</w:t>
            </w:r>
          </w:p>
          <w:p>
            <w:pPr>
              <w:keepLines/>
              <w:pStyle w:val="CluesTiny"/>
            </w:pPr>
            <w:r>
              <w:rPr>
                <w:b w:val="true"/>
                <w:bCs w:val="true"/>
              </w:rPr>
              <w:t xml:space="preserve">6. </w:t>
            </w:r>
            <w:r>
              <w:t xml:space="preserve">any of several patriotic societies, originally secret, that opposed the Stamp Act and thereafter supported moves for American independence.</w:t>
            </w:r>
          </w:p>
          <w:p>
            <w:pPr>
              <w:keepLines/>
              <w:pStyle w:val="CluesTiny"/>
            </w:pPr>
            <w:r>
              <w:rPr>
                <w:b w:val="true"/>
                <w:bCs w:val="true"/>
              </w:rPr>
              <w:t xml:space="preserve">9. </w:t>
            </w:r>
            <w:r>
              <w:t xml:space="preserve">slogan of the Revolutionary War and the years before.</w:t>
            </w:r>
          </w:p>
          <w:p>
            <w:pPr>
              <w:keepLines/>
              <w:pStyle w:val="CluesTiny"/>
            </w:pPr>
            <w:r>
              <w:rPr>
                <w:b w:val="true"/>
                <w:bCs w:val="true"/>
              </w:rPr>
              <w:t xml:space="preserve">17. </w:t>
            </w:r>
            <w:r>
              <w:t xml:space="preserve">an act of vesting the legislative, executive, and judicial powers of government in separate bodies.</w:t>
            </w:r>
          </w:p>
          <w:p>
            <w:pPr>
              <w:keepLines/>
              <w:pStyle w:val="CluesTiny"/>
            </w:pPr>
            <w:r>
              <w:rPr>
                <w:b w:val="true"/>
                <w:bCs w:val="true"/>
              </w:rPr>
              <w:t xml:space="preserve">18. </w:t>
            </w:r>
            <w:r>
              <w:t xml:space="preserve">the action of signing or giving formal consent to a treaty, contract, or agreement, making it officially valid.</w:t>
            </w:r>
          </w:p>
          <w:p>
            <w:pPr>
              <w:keepLines/>
              <w:pStyle w:val="CluesTiny"/>
            </w:pPr>
            <w:r>
              <w:rPr>
                <w:b w:val="true"/>
                <w:bCs w:val="true"/>
              </w:rPr>
              <w:t xml:space="preserve">19. </w:t>
            </w:r>
            <w:r>
              <w:t xml:space="preserve"> liberties of each individual to pursue life and goals without interference from other individuals or the government</w:t>
            </w:r>
          </w:p>
          <w:p>
            <w:pPr>
              <w:keepLines/>
              <w:pStyle w:val="CluesTiny"/>
            </w:pPr>
            <w:r>
              <w:rPr>
                <w:b w:val="true"/>
                <w:bCs w:val="true"/>
              </w:rPr>
              <w:t xml:space="preserve">20. </w:t>
            </w:r>
            <w:r>
              <w:t xml:space="preserve">counterbalancing influences by which an organization or system is regulated, typically those ensuring that political power is not concentrated in the hands of individuals or groups.</w:t>
            </w:r>
          </w:p>
          <w:p>
            <w:pPr>
              <w:keepLines/>
              <w:pStyle w:val="CluesTiny"/>
            </w:pPr>
            <w:r>
              <w:rPr>
                <w:b w:val="true"/>
                <w:bCs w:val="true"/>
              </w:rPr>
              <w:t xml:space="preserve">21. </w:t>
            </w:r>
            <w:r>
              <w:t xml:space="preserve">is where governmental power is restricted by law, usually in a written constitution. It is a key concept in the history of liberalism. The Magna Carta and the United States Constitution represent important milestones in the limiting of governmental power.</w:t>
            </w:r>
          </w:p>
          <w:p>
            <w:pPr>
              <w:keepLines/>
              <w:pStyle w:val="CluesTiny"/>
            </w:pPr>
            <w:r>
              <w:rPr>
                <w:b w:val="true"/>
                <w:bCs w:val="true"/>
              </w:rPr>
              <w:t xml:space="preserve">22. </w:t>
            </w:r>
            <w:r>
              <w:t xml:space="preserve">a person who opposed the ratification of the Constitution in 1789 and thereafter allied with Thomas Jefferson's Antifederal Party, which opposed extension of the powers of the federal Government.</w:t>
            </w:r>
          </w:p>
          <w:p>
            <w:pPr>
              <w:keepLines/>
              <w:pStyle w:val="CluesTiny"/>
            </w:pPr>
            <w:r>
              <w:rPr>
                <w:b w:val="true"/>
                <w:bCs w:val="true"/>
              </w:rPr>
              <w:t xml:space="preserve">23. </w:t>
            </w:r>
            <w:r>
              <w:t xml:space="preserve">Was a convention of delegates called together from the Thirteen Colonies. It became the governing body of the United States during the American Revolution</w:t>
            </w:r>
          </w:p>
        </w:tc>
        <w:tc>
          <w:p>
            <w:pPr>
              <w:pStyle w:val="CluesTiny"/>
            </w:pPr>
            <w:r>
              <w:rPr>
                <w:b w:val="true"/>
                <w:bCs w:val="true"/>
              </w:rPr>
              <w:t xml:space="preserve">Down</w:t>
            </w:r>
          </w:p>
          <w:p>
            <w:pPr>
              <w:keepLines/>
              <w:pStyle w:val="CluesTiny"/>
            </w:pPr>
            <w:r>
              <w:rPr>
                <w:b w:val="true"/>
                <w:bCs w:val="true"/>
              </w:rPr>
              <w:t xml:space="preserve">1. </w:t>
            </w:r>
            <w:r>
              <w:t xml:space="preserve">a body of fundamental principles or established precedents according to which a state or other organization is acknowledged to be governed</w:t>
            </w:r>
          </w:p>
          <w:p>
            <w:pPr>
              <w:keepLines/>
              <w:pStyle w:val="CluesTiny"/>
            </w:pPr>
            <w:r>
              <w:rPr>
                <w:b w:val="true"/>
                <w:bCs w:val="true"/>
              </w:rPr>
              <w:t xml:space="preserve">2. </w:t>
            </w:r>
            <w:r>
              <w:t xml:space="preserve"> the statement adopted by the Second Continental Congress meeting at the Pennsylvania State House (Independence Hall) in Philadelphia on July 4, 1776, which announced that the thirteen American colonies, then at war with the Kingdom of Great Britain, regarded themselves as thirteen ...</w:t>
            </w:r>
          </w:p>
          <w:p>
            <w:pPr>
              <w:keepLines/>
              <w:pStyle w:val="CluesTiny"/>
            </w:pPr>
            <w:r>
              <w:rPr>
                <w:b w:val="true"/>
                <w:bCs w:val="true"/>
              </w:rPr>
              <w:t xml:space="preserve">4. </w:t>
            </w:r>
            <w:r>
              <w:t xml:space="preserve">North America war(1754-63) between France and  Great Britain </w:t>
            </w:r>
          </w:p>
          <w:p>
            <w:pPr>
              <w:keepLines/>
              <w:pStyle w:val="CluesTiny"/>
            </w:pPr>
            <w:r>
              <w:rPr>
                <w:b w:val="true"/>
                <w:bCs w:val="true"/>
              </w:rPr>
              <w:t xml:space="preserve">5. </w:t>
            </w:r>
            <w:r>
              <w:t xml:space="preserve"> The English Parliament passed its Navigation Acts of 1651. These acts were designed to tighten the government's control over trade between England, its colonies, and the rest of the world.</w:t>
            </w:r>
          </w:p>
          <w:p>
            <w:pPr>
              <w:keepLines/>
              <w:pStyle w:val="CluesTiny"/>
            </w:pPr>
            <w:r>
              <w:rPr>
                <w:b w:val="true"/>
                <w:bCs w:val="true"/>
              </w:rPr>
              <w:t xml:space="preserve">7. </w:t>
            </w:r>
            <w:r>
              <w:t xml:space="preserve">The Revolutionary War split the people of the American colonies into two groups.</w:t>
            </w:r>
          </w:p>
          <w:p>
            <w:pPr>
              <w:keepLines/>
              <w:pStyle w:val="CluesTiny"/>
            </w:pPr>
            <w:r>
              <w:rPr>
                <w:b w:val="true"/>
                <w:bCs w:val="true"/>
              </w:rPr>
              <w:t xml:space="preserve">8. </w:t>
            </w:r>
            <w:r>
              <w:t xml:space="preserve">the original constitution of the US, ratified in 1781, which was replaced by the US Constitution in 1789.</w:t>
            </w:r>
          </w:p>
          <w:p>
            <w:pPr>
              <w:keepLines/>
              <w:pStyle w:val="CluesTiny"/>
            </w:pPr>
            <w:r>
              <w:rPr>
                <w:b w:val="true"/>
                <w:bCs w:val="true"/>
              </w:rPr>
              <w:t xml:space="preserve">10. </w:t>
            </w:r>
            <w:r>
              <w:t xml:space="preserve">the sovereignty of the people's rule, is the principle that the authority of a state and its government is created and sustained by the consent of its people, through their elected representatives (Rule by the People), who are the source of all political power.</w:t>
            </w:r>
          </w:p>
          <w:p>
            <w:pPr>
              <w:keepLines/>
              <w:pStyle w:val="CluesTiny"/>
            </w:pPr>
            <w:r>
              <w:rPr>
                <w:b w:val="true"/>
                <w:bCs w:val="true"/>
              </w:rPr>
              <w:t xml:space="preserve">11. </w:t>
            </w:r>
            <w:r>
              <w:t xml:space="preserve">support for a republican system of government.</w:t>
            </w:r>
          </w:p>
          <w:p>
            <w:pPr>
              <w:keepLines/>
              <w:pStyle w:val="CluesTiny"/>
            </w:pPr>
            <w:r>
              <w:rPr>
                <w:b w:val="true"/>
                <w:bCs w:val="true"/>
              </w:rPr>
              <w:t xml:space="preserve">12. </w:t>
            </w:r>
            <w:r>
              <w:t xml:space="preserve">the federal principle or system of government</w:t>
            </w:r>
          </w:p>
          <w:p>
            <w:pPr>
              <w:keepLines/>
              <w:pStyle w:val="CluesTiny"/>
            </w:pPr>
            <w:r>
              <w:rPr>
                <w:b w:val="true"/>
                <w:bCs w:val="true"/>
              </w:rPr>
              <w:t xml:space="preserve">13. </w:t>
            </w:r>
            <w:r>
              <w:t xml:space="preserve">a person who advocates or supports a system of government in which several states unite under a central authority.</w:t>
            </w:r>
          </w:p>
          <w:p>
            <w:pPr>
              <w:keepLines/>
              <w:pStyle w:val="CluesTiny"/>
            </w:pPr>
            <w:r>
              <w:rPr>
                <w:b w:val="true"/>
                <w:bCs w:val="true"/>
              </w:rPr>
              <w:t xml:space="preserve">14. </w:t>
            </w:r>
            <w:r>
              <w:t xml:space="preserve">An agreement or a settlement of a dispute that is reached by each side making concessions</w:t>
            </w:r>
          </w:p>
          <w:p>
            <w:pPr>
              <w:keepLines/>
              <w:pStyle w:val="CluesTiny"/>
            </w:pPr>
            <w:r>
              <w:rPr>
                <w:b w:val="true"/>
                <w:bCs w:val="true"/>
              </w:rPr>
              <w:t xml:space="preserve">15. </w:t>
            </w:r>
            <w:r>
              <w:t xml:space="preserve">Withdrawl from commercial or social relationship(a country,organization, or person) as a punishment or protest</w:t>
            </w:r>
          </w:p>
          <w:p>
            <w:pPr>
              <w:keepLines/>
              <w:pStyle w:val="CluesTiny"/>
            </w:pPr>
            <w:r>
              <w:rPr>
                <w:b w:val="true"/>
                <w:bCs w:val="true"/>
              </w:rPr>
              <w:t xml:space="preserve">16. </w:t>
            </w:r>
            <w:r>
              <w:t xml:space="preserve">A forcible overthrow of a government or social order in a favor of a new system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2 Revolution and New Nation Crossword Vocabulary </dc:title>
  <dcterms:created xsi:type="dcterms:W3CDTF">2021-10-11T20:25:34Z</dcterms:created>
  <dcterms:modified xsi:type="dcterms:W3CDTF">2021-10-11T20:25:34Z</dcterms:modified>
</cp:coreProperties>
</file>