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stages    </w:t>
      </w:r>
      <w:r>
        <w:t xml:space="preserve">   sponsorship    </w:t>
      </w:r>
      <w:r>
        <w:t xml:space="preserve">   sophisticated    </w:t>
      </w:r>
      <w:r>
        <w:t xml:space="preserve">   social    </w:t>
      </w:r>
      <w:r>
        <w:t xml:space="preserve">   smokeless tobacco    </w:t>
      </w:r>
      <w:r>
        <w:t xml:space="preserve">   short term    </w:t>
      </w:r>
      <w:r>
        <w:t xml:space="preserve">   self-image    </w:t>
      </w:r>
      <w:r>
        <w:t xml:space="preserve">   secondhand smoke    </w:t>
      </w:r>
      <w:r>
        <w:t xml:space="preserve">   risk    </w:t>
      </w:r>
      <w:r>
        <w:t xml:space="preserve">   responsibility    </w:t>
      </w:r>
      <w:r>
        <w:t xml:space="preserve">   resist    </w:t>
      </w:r>
      <w:r>
        <w:t xml:space="preserve">   product placement    </w:t>
      </w:r>
      <w:r>
        <w:t xml:space="preserve">   pressure    </w:t>
      </w:r>
      <w:r>
        <w:t xml:space="preserve">   positive influence    </w:t>
      </w:r>
      <w:r>
        <w:t xml:space="preserve">   perceived norms    </w:t>
      </w:r>
      <w:r>
        <w:t xml:space="preserve">   norms    </w:t>
      </w:r>
      <w:r>
        <w:t xml:space="preserve">   nicotine    </w:t>
      </w:r>
      <w:r>
        <w:t xml:space="preserve">   negative influence    </w:t>
      </w:r>
      <w:r>
        <w:t xml:space="preserve">   media    </w:t>
      </w:r>
      <w:r>
        <w:t xml:space="preserve">   marijuana    </w:t>
      </w:r>
      <w:r>
        <w:t xml:space="preserve">   internal influence    </w:t>
      </w:r>
      <w:r>
        <w:t xml:space="preserve">   external influence    </w:t>
      </w:r>
      <w:r>
        <w:t xml:space="preserve">   drug    </w:t>
      </w:r>
      <w:r>
        <w:t xml:space="preserve">   counter-advertisement    </w:t>
      </w:r>
      <w:r>
        <w:t xml:space="preserve">   bandwagon    </w:t>
      </w:r>
      <w:r>
        <w:t xml:space="preserve">   alcohol    </w:t>
      </w:r>
      <w:r>
        <w:t xml:space="preserve">   advertising techniques    </w:t>
      </w:r>
      <w:r>
        <w:t xml:space="preserve">   addiction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Word Search</dc:title>
  <dcterms:created xsi:type="dcterms:W3CDTF">2021-10-11T20:28:03Z</dcterms:created>
  <dcterms:modified xsi:type="dcterms:W3CDTF">2021-10-11T20:28:03Z</dcterms:modified>
</cp:coreProperties>
</file>