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3: Birth and Newborn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space in baby's head where bones have not joined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rating system, tests a newborn's physical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Narrow outer end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individuals form a close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Assisting a pregnant female in giving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for mother after the baby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form of milk produced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childbirth.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doctor who concentrated on the care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Umbilical cord, placenta, and amniotic sac that is delivered after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Non-medically trained,helps deliver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birth canal, allows the baby to be delivered.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arrangement that allows the newborn baby to sleep alongside its mother in her hospital room rather than in a nursery.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birth can be done when a vaginal birth is not safe for the baby or the mother's health 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walls of uterus working to expel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help a baby make its way to the birth canal if its having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Medically trained, helps deliver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cervix stretching. A doctor uses this to know when a women is about to have her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infant that is born three weeks before the due date, weighs less than 5 pounds and 8 ounces.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doctor who concentrated on childbirth and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of the child after the birth</w:t>
            </w:r>
          </w:p>
        </w:tc>
      </w:tr>
    </w:tbl>
    <w:p>
      <w:pPr>
        <w:pStyle w:val="WordBankLarge"/>
      </w:pPr>
      <w:r>
        <w:t xml:space="preserve">   Dilation    </w:t>
      </w:r>
      <w:r>
        <w:t xml:space="preserve">   Vagina    </w:t>
      </w:r>
      <w:r>
        <w:t xml:space="preserve">   Labor    </w:t>
      </w:r>
      <w:r>
        <w:t xml:space="preserve">   Obstetrician    </w:t>
      </w:r>
      <w:r>
        <w:t xml:space="preserve">   Forceps    </w:t>
      </w:r>
      <w:r>
        <w:t xml:space="preserve">   Rooming-in    </w:t>
      </w:r>
      <w:r>
        <w:t xml:space="preserve">   Premature Infant    </w:t>
      </w:r>
      <w:r>
        <w:t xml:space="preserve">   Bonding    </w:t>
      </w:r>
      <w:r>
        <w:t xml:space="preserve">   Cesarean Birth    </w:t>
      </w:r>
      <w:r>
        <w:t xml:space="preserve">   Cervix    </w:t>
      </w:r>
      <w:r>
        <w:t xml:space="preserve">   Deliver    </w:t>
      </w:r>
      <w:r>
        <w:t xml:space="preserve">   Pediatrician    </w:t>
      </w:r>
      <w:r>
        <w:t xml:space="preserve">   Colostrum    </w:t>
      </w:r>
      <w:r>
        <w:t xml:space="preserve">   Postpartum    </w:t>
      </w:r>
      <w:r>
        <w:t xml:space="preserve">   Apgar Scale    </w:t>
      </w:r>
      <w:r>
        <w:t xml:space="preserve">   Postnatal    </w:t>
      </w:r>
      <w:r>
        <w:t xml:space="preserve">   Lay-midwife    </w:t>
      </w:r>
      <w:r>
        <w:t xml:space="preserve">   Uterine Contractions    </w:t>
      </w:r>
      <w:r>
        <w:t xml:space="preserve">   Afterbirth    </w:t>
      </w:r>
      <w:r>
        <w:t xml:space="preserve">   Nurse-midwife    </w:t>
      </w:r>
      <w:r>
        <w:t xml:space="preserve">   Fontanels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Birth and Newborn</dc:title>
  <dcterms:created xsi:type="dcterms:W3CDTF">2021-10-12T20:34:34Z</dcterms:created>
  <dcterms:modified xsi:type="dcterms:W3CDTF">2021-10-12T20:34:34Z</dcterms:modified>
</cp:coreProperties>
</file>