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Unit 3 Vocab</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3</w:t>
            </w:r>
          </w:p>
        </w:tc>
        <w:tc>
          <w:p/>
        </w:tc>
        <w:tc>
          <w:p/>
        </w:tc>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5</w:t>
            </w:r>
          </w:p>
        </w:tc>
        <w:tc>
          <w:p/>
        </w:tc>
        <w:tc>
          <w:tcPr>
            <w:tcBorders>
              <w:top w:val="single"/>
              <w:bottom w:val="single"/>
              <w:left w:val="single"/>
              <w:right w:val="single"/>
            </w:tcBorders>
            <w:vAlign w:val="top"/>
          </w:tcPr>
          <w:p>
            <w:pPr>
              <w:pStyle w:val="CrossgridSmall"/>
            </w:pPr>
            <w:r>
              <w:t xml:space="preserve">6</w:t>
            </w:r>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founded in India by Siddhartha Guatama, who became Buddha, the Enlightened one. He was trying to find the true meaning of life and founded his teachings in the belief that human wants and desires are the cause of suffering in the world.</w:t>
            </w:r>
          </w:p>
          <w:p>
            <w:pPr>
              <w:keepLines/>
              <w:pStyle w:val="CluesTiny"/>
            </w:pPr>
            <w:r>
              <w:rPr>
                <w:b w:val="true"/>
                <w:bCs w:val="true"/>
              </w:rPr>
              <w:t xml:space="preserve">4. </w:t>
            </w:r>
            <w:r>
              <w:t xml:space="preserve">monotheistic religion that started in the Middle East in Israel. It is the oldest of all of the major world religions today</w:t>
            </w:r>
          </w:p>
          <w:p>
            <w:pPr>
              <w:keepLines/>
              <w:pStyle w:val="CluesTiny"/>
            </w:pPr>
            <w:r>
              <w:rPr>
                <w:b w:val="true"/>
                <w:bCs w:val="true"/>
              </w:rPr>
              <w:t xml:space="preserve">7. </w:t>
            </w:r>
            <w:r>
              <w:t xml:space="preserve">Belief in one god</w:t>
            </w:r>
          </w:p>
          <w:p>
            <w:pPr>
              <w:keepLines/>
              <w:pStyle w:val="CluesTiny"/>
            </w:pPr>
            <w:r>
              <w:rPr>
                <w:b w:val="true"/>
                <w:bCs w:val="true"/>
              </w:rPr>
              <w:t xml:space="preserve">10. </w:t>
            </w:r>
            <w:r>
              <w:t xml:space="preserve">one who involves himself in the study of the basics of what knowledge is all about what reality is and the overall explanation of nature. </w:t>
            </w:r>
          </w:p>
          <w:p>
            <w:pPr>
              <w:keepLines/>
              <w:pStyle w:val="CluesTiny"/>
            </w:pPr>
            <w:r>
              <w:rPr>
                <w:b w:val="true"/>
                <w:bCs w:val="true"/>
              </w:rPr>
              <w:t xml:space="preserve">11. </w:t>
            </w:r>
            <w:r>
              <w:t xml:space="preserve"> A set of stories or beliefs dealing with the gods, demigods, and legendary heroes of a specific group of people</w:t>
            </w:r>
          </w:p>
          <w:p>
            <w:pPr>
              <w:keepLines/>
              <w:pStyle w:val="CluesTiny"/>
            </w:pPr>
            <w:r>
              <w:rPr>
                <w:b w:val="true"/>
                <w:bCs w:val="true"/>
              </w:rPr>
              <w:t xml:space="preserve">12. </w:t>
            </w:r>
            <w:r>
              <w:t xml:space="preserve">both monotheistic or polytheistic depending on the individual. There are thousands of gods, but they are all aspects of a single god</w:t>
            </w:r>
          </w:p>
          <w:p>
            <w:pPr>
              <w:keepLines/>
              <w:pStyle w:val="CluesTiny"/>
            </w:pPr>
            <w:r>
              <w:rPr>
                <w:b w:val="true"/>
                <w:bCs w:val="true"/>
              </w:rPr>
              <w:t xml:space="preserve">13. </w:t>
            </w:r>
            <w:r>
              <w:t xml:space="preserve">a belief that everything in the world has two balancing forces </w:t>
            </w:r>
          </w:p>
          <w:p>
            <w:pPr>
              <w:keepLines/>
              <w:pStyle w:val="CluesTiny"/>
            </w:pPr>
            <w:r>
              <w:rPr>
                <w:b w:val="true"/>
                <w:bCs w:val="true"/>
              </w:rPr>
              <w:t xml:space="preserve">14. </w:t>
            </w:r>
            <w:r>
              <w:t xml:space="preserve">another word for god </w:t>
            </w:r>
          </w:p>
        </w:tc>
        <w:tc>
          <w:p>
            <w:pPr>
              <w:pStyle w:val="CluesTiny"/>
            </w:pPr>
            <w:r>
              <w:rPr>
                <w:b w:val="true"/>
                <w:bCs w:val="true"/>
              </w:rPr>
              <w:t xml:space="preserve">Down</w:t>
            </w:r>
          </w:p>
          <w:p>
            <w:pPr>
              <w:keepLines/>
              <w:pStyle w:val="CluesTiny"/>
            </w:pPr>
            <w:r>
              <w:rPr>
                <w:b w:val="true"/>
                <w:bCs w:val="true"/>
              </w:rPr>
              <w:t xml:space="preserve">1. </w:t>
            </w:r>
            <w:r>
              <w:t xml:space="preserve">a monotheistic religion that formed in the Middle East. It is second most followed religion in the world.</w:t>
            </w:r>
          </w:p>
          <w:p>
            <w:pPr>
              <w:keepLines/>
              <w:pStyle w:val="CluesTiny"/>
            </w:pPr>
            <w:r>
              <w:rPr>
                <w:b w:val="true"/>
                <w:bCs w:val="true"/>
              </w:rPr>
              <w:t xml:space="preserve">3. </w:t>
            </w:r>
            <w:r>
              <w:t xml:space="preserve">Belief in many gods</w:t>
            </w:r>
          </w:p>
          <w:p>
            <w:pPr>
              <w:keepLines/>
              <w:pStyle w:val="CluesTiny"/>
            </w:pPr>
            <w:r>
              <w:rPr>
                <w:b w:val="true"/>
                <w:bCs w:val="true"/>
              </w:rPr>
              <w:t xml:space="preserve">5. </w:t>
            </w:r>
            <w:r>
              <w:t xml:space="preserve">guidelines that distinguish between what is right and what is wrong, what is good behavior and what is bad. </w:t>
            </w:r>
          </w:p>
          <w:p>
            <w:pPr>
              <w:keepLines/>
              <w:pStyle w:val="CluesTiny"/>
            </w:pPr>
            <w:r>
              <w:rPr>
                <w:b w:val="true"/>
                <w:bCs w:val="true"/>
              </w:rPr>
              <w:t xml:space="preserve">6. </w:t>
            </w:r>
            <w:r>
              <w:t xml:space="preserve">monotheistic religion  based on the life and teachings of Jesus Christ. It originated in Palestine. It originally developed as part of Judaism</w:t>
            </w:r>
          </w:p>
          <w:p>
            <w:pPr>
              <w:keepLines/>
              <w:pStyle w:val="CluesTiny"/>
            </w:pPr>
            <w:r>
              <w:rPr>
                <w:b w:val="true"/>
                <w:bCs w:val="true"/>
              </w:rPr>
              <w:t xml:space="preserve">8. </w:t>
            </w:r>
            <w:r>
              <w:t xml:space="preserve">religion that formed in India.  It is one of the six major world religions today. It is generally regarded as a monotheistic faith.</w:t>
            </w:r>
          </w:p>
          <w:p>
            <w:pPr>
              <w:keepLines/>
              <w:pStyle w:val="CluesTiny"/>
            </w:pPr>
            <w:r>
              <w:rPr>
                <w:b w:val="true"/>
                <w:bCs w:val="true"/>
              </w:rPr>
              <w:t xml:space="preserve">9. </w:t>
            </w:r>
            <w:r>
              <w:t xml:space="preserve">A succession of people from the same family who play a dominant role in leadership or government of a civilization.</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 3 Vocab</dc:title>
  <dcterms:created xsi:type="dcterms:W3CDTF">2021-10-11T20:30:00Z</dcterms:created>
  <dcterms:modified xsi:type="dcterms:W3CDTF">2021-10-11T20:30:00Z</dcterms:modified>
</cp:coreProperties>
</file>