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5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place in the aquifer where impermeable rock covers permeable rock </w:t>
            </w:r>
          </w:p>
          <w:p>
            <w:pPr>
              <w:keepLines/>
              <w:pStyle w:val="CluesTiny"/>
            </w:pPr>
            <w:r>
              <w:rPr>
                <w:b w:val="true"/>
                <w:bCs w:val="true"/>
              </w:rPr>
              <w:t xml:space="preserve">9. </w:t>
            </w:r>
            <w:r>
              <w:t xml:space="preserve">the passage of water between reservoirs (oceans and atmosphere) by groundwater percolation, evaporation, condensation, and precipitation.</w:t>
            </w:r>
          </w:p>
          <w:p>
            <w:pPr>
              <w:keepLines/>
              <w:pStyle w:val="CluesTiny"/>
            </w:pPr>
            <w:r>
              <w:rPr>
                <w:b w:val="true"/>
                <w:bCs w:val="true"/>
              </w:rPr>
              <w:t xml:space="preserve">12. </w:t>
            </w:r>
            <w:r>
              <w:t xml:space="preserve">chemicals used to kill weeds </w:t>
            </w:r>
          </w:p>
          <w:p>
            <w:pPr>
              <w:keepLines/>
              <w:pStyle w:val="CluesTiny"/>
            </w:pPr>
            <w:r>
              <w:rPr>
                <w:b w:val="true"/>
                <w:bCs w:val="true"/>
              </w:rPr>
              <w:t xml:space="preserve">13. </w:t>
            </w:r>
            <w:r>
              <w:t xml:space="preserve">When large amounts of nutrients enter the water and cause an increase in the amount of oxygen </w:t>
            </w:r>
          </w:p>
          <w:p>
            <w:pPr>
              <w:keepLines/>
              <w:pStyle w:val="CluesTiny"/>
            </w:pPr>
            <w:r>
              <w:rPr>
                <w:b w:val="true"/>
                <w:bCs w:val="true"/>
              </w:rPr>
              <w:t xml:space="preserve">15. </w:t>
            </w:r>
            <w:r>
              <w:t xml:space="preserve">a hole that is drilled into the aquifer </w:t>
            </w:r>
          </w:p>
          <w:p>
            <w:pPr>
              <w:keepLines/>
              <w:pStyle w:val="CluesTiny"/>
            </w:pPr>
            <w:r>
              <w:rPr>
                <w:b w:val="true"/>
                <w:bCs w:val="true"/>
              </w:rPr>
              <w:t xml:space="preserve">17. </w:t>
            </w:r>
            <w:r>
              <w:t xml:space="preserve">hosphorous can come from natural sources such as ___- containing rocks and human sources such as fertilizers, pesticides, detergents, and industrial wastes.</w:t>
            </w:r>
          </w:p>
          <w:p>
            <w:pPr>
              <w:keepLines/>
              <w:pStyle w:val="CluesTiny"/>
            </w:pPr>
            <w:r>
              <w:rPr>
                <w:b w:val="true"/>
                <w:bCs w:val="true"/>
              </w:rPr>
              <w:t xml:space="preserve">18. </w:t>
            </w:r>
            <w:r>
              <w:t xml:space="preserve">the process by which water is released from plans leaves</w:t>
            </w:r>
          </w:p>
          <w:p>
            <w:pPr>
              <w:keepLines/>
              <w:pStyle w:val="CluesTiny"/>
            </w:pPr>
            <w:r>
              <w:rPr>
                <w:b w:val="true"/>
                <w:bCs w:val="true"/>
              </w:rPr>
              <w:t xml:space="preserve">19. </w:t>
            </w:r>
            <w:r>
              <w:t xml:space="preserve">holds the rock layers that make up an aquifer and the water that is stored and transported through the openings in the rocks</w:t>
            </w:r>
          </w:p>
          <w:p>
            <w:pPr>
              <w:keepLines/>
              <w:pStyle w:val="CluesTiny"/>
            </w:pPr>
            <w:r>
              <w:rPr>
                <w:b w:val="true"/>
                <w:bCs w:val="true"/>
              </w:rPr>
              <w:t xml:space="preserve">20. </w:t>
            </w:r>
            <w:r>
              <w:t xml:space="preserve">when the point of the pollution is difficult to identify </w:t>
            </w:r>
          </w:p>
        </w:tc>
        <w:tc>
          <w:p>
            <w:pPr>
              <w:pStyle w:val="CluesTiny"/>
            </w:pPr>
            <w:r>
              <w:rPr>
                <w:b w:val="true"/>
                <w:bCs w:val="true"/>
              </w:rPr>
              <w:t xml:space="preserve">Down</w:t>
            </w:r>
          </w:p>
          <w:p>
            <w:pPr>
              <w:keepLines/>
              <w:pStyle w:val="CluesTiny"/>
            </w:pPr>
            <w:r>
              <w:rPr>
                <w:b w:val="true"/>
                <w:bCs w:val="true"/>
              </w:rPr>
              <w:t xml:space="preserve">1. </w:t>
            </w:r>
            <w:r>
              <w:t xml:space="preserve">an underground water system made of porous rock and sand</w:t>
            </w:r>
          </w:p>
          <w:p>
            <w:pPr>
              <w:keepLines/>
              <w:pStyle w:val="CluesTiny"/>
            </w:pPr>
            <w:r>
              <w:rPr>
                <w:b w:val="true"/>
                <w:bCs w:val="true"/>
              </w:rPr>
              <w:t xml:space="preserve">2. </w:t>
            </w:r>
            <w:r>
              <w:t xml:space="preserve">officially, an ____ is any area of the marine environment that has been reserved by federal, state, tribal, territorial, or local laws or regulations to provide lasting protection for part or all of the natural and cultural resources therein</w:t>
            </w:r>
          </w:p>
          <w:p>
            <w:pPr>
              <w:keepLines/>
              <w:pStyle w:val="CluesTiny"/>
            </w:pPr>
            <w:r>
              <w:rPr>
                <w:b w:val="true"/>
                <w:bCs w:val="true"/>
              </w:rPr>
              <w:t xml:space="preserve">3. </w:t>
            </w:r>
            <w:r>
              <w:t xml:space="preserve">a rock with many spaces between grains. </w:t>
            </w:r>
          </w:p>
          <w:p>
            <w:pPr>
              <w:keepLines/>
              <w:pStyle w:val="CluesTiny"/>
            </w:pPr>
            <w:r>
              <w:rPr>
                <w:b w:val="true"/>
                <w:bCs w:val="true"/>
              </w:rPr>
              <w:t xml:space="preserve">5. </w:t>
            </w:r>
            <w:r>
              <w:t xml:space="preserve"> when precipitation is absorbed into the ground and moves down through the soil </w:t>
            </w:r>
          </w:p>
          <w:p>
            <w:pPr>
              <w:keepLines/>
              <w:pStyle w:val="CluesTiny"/>
            </w:pPr>
            <w:r>
              <w:rPr>
                <w:b w:val="true"/>
                <w:bCs w:val="true"/>
              </w:rPr>
              <w:t xml:space="preserve">6. </w:t>
            </w:r>
            <w:r>
              <w:t xml:space="preserve">pollution that occurs when living things decompose </w:t>
            </w:r>
          </w:p>
          <w:p>
            <w:pPr>
              <w:keepLines/>
              <w:pStyle w:val="CluesTiny"/>
            </w:pPr>
            <w:r>
              <w:rPr>
                <w:b w:val="true"/>
                <w:bCs w:val="true"/>
              </w:rPr>
              <w:t xml:space="preserve">7. </w:t>
            </w:r>
            <w:r>
              <w:t xml:space="preserve"> single celled algae </w:t>
            </w:r>
          </w:p>
          <w:p>
            <w:pPr>
              <w:keepLines/>
              <w:pStyle w:val="CluesTiny"/>
            </w:pPr>
            <w:r>
              <w:rPr>
                <w:b w:val="true"/>
                <w:bCs w:val="true"/>
              </w:rPr>
              <w:t xml:space="preserve">8. </w:t>
            </w:r>
            <w:r>
              <w:t xml:space="preserve">an area of land over which water flows to reach a common body of water such as a lake or pond</w:t>
            </w:r>
          </w:p>
          <w:p>
            <w:pPr>
              <w:keepLines/>
              <w:pStyle w:val="CluesTiny"/>
            </w:pPr>
            <w:r>
              <w:rPr>
                <w:b w:val="true"/>
                <w:bCs w:val="true"/>
              </w:rPr>
              <w:t xml:space="preserve">10. </w:t>
            </w:r>
            <w:r>
              <w:t xml:space="preserve">a water-soluble molecule made up of nitrogen and oxygen, commonly found in agricultural fertilizers</w:t>
            </w:r>
          </w:p>
          <w:p>
            <w:pPr>
              <w:keepLines/>
              <w:pStyle w:val="CluesTiny"/>
            </w:pPr>
            <w:r>
              <w:rPr>
                <w:b w:val="true"/>
                <w:bCs w:val="true"/>
              </w:rPr>
              <w:t xml:space="preserve">11. </w:t>
            </w:r>
            <w:r>
              <w:t xml:space="preserve">water returning to the surface after being absorbed by the ground</w:t>
            </w:r>
          </w:p>
          <w:p>
            <w:pPr>
              <w:keepLines/>
              <w:pStyle w:val="CluesTiny"/>
            </w:pPr>
            <w:r>
              <w:rPr>
                <w:b w:val="true"/>
                <w:bCs w:val="true"/>
              </w:rPr>
              <w:t xml:space="preserve">14. </w:t>
            </w:r>
            <w:r>
              <w:t xml:space="preserve">a colorless, pungent gas composed of nitrogen and hydrogen from animal waste </w:t>
            </w:r>
          </w:p>
          <w:p>
            <w:pPr>
              <w:keepLines/>
              <w:pStyle w:val="CluesTiny"/>
            </w:pPr>
            <w:r>
              <w:rPr>
                <w:b w:val="true"/>
                <w:bCs w:val="true"/>
              </w:rPr>
              <w:t xml:space="preserve">16. </w:t>
            </w:r>
            <w:r>
              <w:t xml:space="preserve">when the source of the pollutant is easily identified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 Crossword Puzzle</dc:title>
  <dcterms:created xsi:type="dcterms:W3CDTF">2021-10-11T20:33:46Z</dcterms:created>
  <dcterms:modified xsi:type="dcterms:W3CDTF">2021-10-11T20:33:46Z</dcterms:modified>
</cp:coreProperties>
</file>