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Zone in transition    </w:t>
      </w:r>
      <w:r>
        <w:t xml:space="preserve">   World city    </w:t>
      </w:r>
      <w:r>
        <w:t xml:space="preserve">   Urbanization    </w:t>
      </w:r>
      <w:r>
        <w:t xml:space="preserve">   Urban hierarchy    </w:t>
      </w:r>
      <w:r>
        <w:t xml:space="preserve">   Urban function    </w:t>
      </w:r>
      <w:r>
        <w:t xml:space="preserve">   Range    </w:t>
      </w:r>
      <w:r>
        <w:t xml:space="preserve">   Threshold    </w:t>
      </w:r>
      <w:r>
        <w:t xml:space="preserve">   Tenement    </w:t>
      </w:r>
      <w:r>
        <w:t xml:space="preserve">   Suburbanization    </w:t>
      </w:r>
      <w:r>
        <w:t xml:space="preserve">   Squatter settlement    </w:t>
      </w:r>
      <w:r>
        <w:t xml:space="preserve">   Redlining    </w:t>
      </w:r>
      <w:r>
        <w:t xml:space="preserve">   Rank-size rule    </w:t>
      </w:r>
      <w:r>
        <w:t xml:space="preserve">   Racial steering    </w:t>
      </w:r>
      <w:r>
        <w:t xml:space="preserve">   Primate city    </w:t>
      </w:r>
      <w:r>
        <w:t xml:space="preserve">   Planned communities    </w:t>
      </w:r>
      <w:r>
        <w:t xml:space="preserve">   Multiplier effect    </w:t>
      </w:r>
      <w:r>
        <w:t xml:space="preserve">   Metropolitan area    </w:t>
      </w:r>
      <w:r>
        <w:t xml:space="preserve">   Megalopolis/conurbation    </w:t>
      </w:r>
      <w:r>
        <w:t xml:space="preserve">   Megacities    </w:t>
      </w:r>
      <w:r>
        <w:t xml:space="preserve">   Inner city    </w:t>
      </w:r>
      <w:r>
        <w:t xml:space="preserve">   Hinterland    </w:t>
      </w:r>
      <w:r>
        <w:t xml:space="preserve">   Ghetto    </w:t>
      </w:r>
      <w:r>
        <w:t xml:space="preserve">   Gentrification    </w:t>
      </w:r>
      <w:r>
        <w:t xml:space="preserve">   Gateway city    </w:t>
      </w:r>
      <w:r>
        <w:t xml:space="preserve">   Favela    </w:t>
      </w:r>
      <w:r>
        <w:t xml:space="preserve">   Entrepôt    </w:t>
      </w:r>
      <w:r>
        <w:t xml:space="preserve">   Edge city    </w:t>
      </w:r>
      <w:r>
        <w:t xml:space="preserve">   Counterurbanization    </w:t>
      </w:r>
      <w:r>
        <w:t xml:space="preserve">   Commuter zone    </w:t>
      </w:r>
      <w:r>
        <w:t xml:space="preserve">   CBD    </w:t>
      </w:r>
      <w:r>
        <w:t xml:space="preserve">   Blockbusting    </w:t>
      </w:r>
      <w:r>
        <w:t xml:space="preserve">   Bid-rent theory    </w:t>
      </w:r>
      <w:r>
        <w:t xml:space="preserve">   Barriadas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vocabulary </dc:title>
  <dcterms:created xsi:type="dcterms:W3CDTF">2021-10-11T20:35:14Z</dcterms:created>
  <dcterms:modified xsi:type="dcterms:W3CDTF">2021-10-11T20:35:14Z</dcterms:modified>
</cp:coreProperties>
</file>