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 Global Warnings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WASTE    </w:t>
      </w:r>
      <w:r>
        <w:t xml:space="preserve">   TWENTYTHOUSANDPOUNDS    </w:t>
      </w:r>
      <w:r>
        <w:t xml:space="preserve">   TRASH    </w:t>
      </w:r>
      <w:r>
        <w:t xml:space="preserve">   TOXIC    </w:t>
      </w:r>
      <w:r>
        <w:t xml:space="preserve">   SOOT    </w:t>
      </w:r>
      <w:r>
        <w:t xml:space="preserve">   SOLAR    </w:t>
      </w:r>
      <w:r>
        <w:t xml:space="preserve">   RESOURCE    </w:t>
      </w:r>
      <w:r>
        <w:t xml:space="preserve">   RECYCLE    </w:t>
      </w:r>
      <w:r>
        <w:t xml:space="preserve">   PREVENT    </w:t>
      </w:r>
      <w:r>
        <w:t xml:space="preserve">   POSITION    </w:t>
      </w:r>
      <w:r>
        <w:t xml:space="preserve">   POLLUTION    </w:t>
      </w:r>
      <w:r>
        <w:t xml:space="preserve">   POISONOUS    </w:t>
      </w:r>
      <w:r>
        <w:t xml:space="preserve">   NUCLEAR    </w:t>
      </w:r>
      <w:r>
        <w:t xml:space="preserve">   LINK    </w:t>
      </w:r>
      <w:r>
        <w:t xml:space="preserve">   ISSUE    </w:t>
      </w:r>
      <w:r>
        <w:t xml:space="preserve">   INDUSTRIAL    </w:t>
      </w:r>
      <w:r>
        <w:t xml:space="preserve">   HYDROELECTRIC    </w:t>
      </w:r>
      <w:r>
        <w:t xml:space="preserve">   FINES    </w:t>
      </w:r>
      <w:r>
        <w:t xml:space="preserve">   FILTER    </w:t>
      </w:r>
      <w:r>
        <w:t xml:space="preserve">   EMISSIONS    </w:t>
      </w:r>
      <w:r>
        <w:t xml:space="preserve">   DAMAGE    </w:t>
      </w:r>
      <w:r>
        <w:t xml:space="preserve">   COAL    </w:t>
      </w:r>
      <w:r>
        <w:t xml:space="preserve">   BYPRODUCT    </w:t>
      </w:r>
      <w:r>
        <w:t xml:space="preserve">   ASSOCIATE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Global Warnings</dc:title>
  <dcterms:created xsi:type="dcterms:W3CDTF">2021-10-11T20:35:57Z</dcterms:created>
  <dcterms:modified xsi:type="dcterms:W3CDTF">2021-10-11T20:35:57Z</dcterms:modified>
</cp:coreProperties>
</file>