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8: Trauma Interventions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AWARE    </w:t>
      </w:r>
      <w:r>
        <w:t xml:space="preserve">   TIP    </w:t>
      </w:r>
      <w:r>
        <w:t xml:space="preserve">   BURNOUT    </w:t>
      </w:r>
      <w:r>
        <w:t xml:space="preserve">   MENTAL HEALTH    </w:t>
      </w:r>
      <w:r>
        <w:t xml:space="preserve">   PTSD    </w:t>
      </w:r>
      <w:r>
        <w:t xml:space="preserve">   DYSREGULATION    </w:t>
      </w:r>
      <w:r>
        <w:t xml:space="preserve">   ANXIETY    </w:t>
      </w:r>
      <w:r>
        <w:t xml:space="preserve">   NUMBNESS    </w:t>
      </w:r>
      <w:r>
        <w:t xml:space="preserve">   SHOCK    </w:t>
      </w:r>
      <w:r>
        <w:t xml:space="preserve">   THE NURSING PROCESS    </w:t>
      </w:r>
      <w:r>
        <w:t xml:space="preserve">   PSYCHOLOGICAL FIRST AID KIT    </w:t>
      </w:r>
      <w:r>
        <w:t xml:space="preserve">   CRISIS    </w:t>
      </w:r>
      <w:r>
        <w:t xml:space="preserve">   TRAUMA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8: Trauma Interventions </dc:title>
  <dcterms:created xsi:type="dcterms:W3CDTF">2021-10-11T20:36:30Z</dcterms:created>
  <dcterms:modified xsi:type="dcterms:W3CDTF">2021-10-11T20:36:30Z</dcterms:modified>
</cp:coreProperties>
</file>