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Unit-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first cat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"The Raven", who did the narrator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Montresor meet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"Luchesi cannot tell Amantillado from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"Punish with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the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did Roderick Usher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missing from both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considered harmful, destructive,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Roderick Usher's only living relative?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novel is "House of Usher"?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Montresor insulted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word repeated in "The Raven"?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found all over the house of Usher?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weapon used to kill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Fortunato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"bleak walls- upon the vacant _______ windows"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Fortunato     </w:t>
      </w:r>
      <w:r>
        <w:t xml:space="preserve">   impunity    </w:t>
      </w:r>
      <w:r>
        <w:t xml:space="preserve">   Sherry    </w:t>
      </w:r>
      <w:r>
        <w:t xml:space="preserve">   Melancholy    </w:t>
      </w:r>
      <w:r>
        <w:t xml:space="preserve">   Eyelike    </w:t>
      </w:r>
      <w:r>
        <w:t xml:space="preserve">   Madeline     </w:t>
      </w:r>
      <w:r>
        <w:t xml:space="preserve">   Psychological    </w:t>
      </w:r>
      <w:r>
        <w:t xml:space="preserve">   Pestilence    </w:t>
      </w:r>
      <w:r>
        <w:t xml:space="preserve">   Lenore    </w:t>
      </w:r>
      <w:r>
        <w:t xml:space="preserve">   Symbolism    </w:t>
      </w:r>
      <w:r>
        <w:t xml:space="preserve">   Nevermore    </w:t>
      </w:r>
      <w:r>
        <w:t xml:space="preserve">   eye    </w:t>
      </w:r>
      <w:r>
        <w:t xml:space="preserve">   Guitar    </w:t>
      </w:r>
      <w:r>
        <w:t xml:space="preserve">   axe    </w:t>
      </w:r>
      <w:r>
        <w:t xml:space="preserve">   Alliteration    </w:t>
      </w:r>
      <w:r>
        <w:t xml:space="preserve">   Catacombs    </w:t>
      </w:r>
      <w:r>
        <w:t xml:space="preserve">   Carnival    </w:t>
      </w:r>
      <w:r>
        <w:t xml:space="preserve">   Hanged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Edgar Allan Poe</dc:title>
  <dcterms:created xsi:type="dcterms:W3CDTF">2021-10-11T20:37:28Z</dcterms:created>
  <dcterms:modified xsi:type="dcterms:W3CDTF">2021-10-11T20:37:28Z</dcterms:modified>
</cp:coreProperties>
</file>