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II: Georgia's Beginnings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Malcontents    </w:t>
      </w:r>
      <w:r>
        <w:t xml:space="preserve">   Highland Scotts    </w:t>
      </w:r>
      <w:r>
        <w:t xml:space="preserve">   Slavery    </w:t>
      </w:r>
      <w:r>
        <w:t xml:space="preserve">   Defense    </w:t>
      </w:r>
      <w:r>
        <w:t xml:space="preserve">   Philanthrophy    </w:t>
      </w:r>
      <w:r>
        <w:t xml:space="preserve">   Barrier Island    </w:t>
      </w:r>
      <w:r>
        <w:t xml:space="preserve">   Good Services    </w:t>
      </w:r>
      <w:r>
        <w:t xml:space="preserve">   Charter    </w:t>
      </w:r>
      <w:r>
        <w:t xml:space="preserve">   Salzburgers    </w:t>
      </w:r>
      <w:r>
        <w:t xml:space="preserve">   Economics    </w:t>
      </w:r>
      <w:r>
        <w:t xml:space="preserve">   Spanish Missions    </w:t>
      </w:r>
      <w:r>
        <w:t xml:space="preserve">   Columbian Exchange    </w:t>
      </w:r>
      <w:r>
        <w:t xml:space="preserve">   James Oglethorpe    </w:t>
      </w:r>
      <w:r>
        <w:t xml:space="preserve">   Colonial Period    </w:t>
      </w:r>
      <w:r>
        <w:t xml:space="preserve">   Hernanado De Soto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II: Georgia's Beginnings </dc:title>
  <dcterms:created xsi:type="dcterms:W3CDTF">2021-10-11T20:36:35Z</dcterms:created>
  <dcterms:modified xsi:type="dcterms:W3CDTF">2021-10-11T20:36:35Z</dcterms:modified>
</cp:coreProperties>
</file>