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United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 glacial valleys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honey stone Georgian crescent and terraces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honey-colored towns and villages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undulating countryside and 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defensive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finest scenery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Royal Family's weekend bolt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beaches fringing the curved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leading universities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giant ferris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magnificent coastline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get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gods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few more cosmopolitan cities on earth</w:t>
            </w:r>
          </w:p>
        </w:tc>
      </w:tr>
    </w:tbl>
    <w:p>
      <w:pPr>
        <w:pStyle w:val="WordBankMedium"/>
      </w:pPr>
      <w:r>
        <w:t xml:space="preserve">   london eye    </w:t>
      </w:r>
      <w:r>
        <w:t xml:space="preserve">   yourshire    </w:t>
      </w:r>
      <w:r>
        <w:t xml:space="preserve">   cotswolds    </w:t>
      </w:r>
      <w:r>
        <w:t xml:space="preserve">   devon    </w:t>
      </w:r>
      <w:r>
        <w:t xml:space="preserve">   lake district    </w:t>
      </w:r>
      <w:r>
        <w:t xml:space="preserve">   norfolk    </w:t>
      </w:r>
      <w:r>
        <w:t xml:space="preserve">   suffolk    </w:t>
      </w:r>
      <w:r>
        <w:t xml:space="preserve">   london    </w:t>
      </w:r>
      <w:r>
        <w:t xml:space="preserve">   cornwall    </w:t>
      </w:r>
      <w:r>
        <w:t xml:space="preserve">   bath    </w:t>
      </w:r>
      <w:r>
        <w:t xml:space="preserve">   brighton    </w:t>
      </w:r>
      <w:r>
        <w:t xml:space="preserve">   windsor castle    </w:t>
      </w:r>
      <w:r>
        <w:t xml:space="preserve">   snowdonia    </w:t>
      </w:r>
      <w:r>
        <w:t xml:space="preserve">   Hadrian's Wall    </w:t>
      </w:r>
      <w:r>
        <w:t xml:space="preserve">   oxford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Kingdom</dc:title>
  <dcterms:created xsi:type="dcterms:W3CDTF">2021-10-11T20:37:46Z</dcterms:created>
  <dcterms:modified xsi:type="dcterms:W3CDTF">2021-10-11T20:37:46Z</dcterms:modified>
</cp:coreProperties>
</file>