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government    </w:t>
      </w:r>
      <w:r>
        <w:t xml:space="preserve">   laws    </w:t>
      </w:r>
      <w:r>
        <w:t xml:space="preserve">   judge    </w:t>
      </w:r>
      <w:r>
        <w:t xml:space="preserve">   citizens    </w:t>
      </w:r>
      <w:r>
        <w:t xml:space="preserve">   america    </w:t>
      </w:r>
      <w:r>
        <w:t xml:space="preserve">   Congress    </w:t>
      </w:r>
      <w:r>
        <w:t xml:space="preserve">   branch    </w:t>
      </w:r>
      <w:r>
        <w:t xml:space="preserve">   national    </w:t>
      </w:r>
      <w:r>
        <w:t xml:space="preserve">   president    </w:t>
      </w:r>
      <w:r>
        <w:t xml:space="preserve">   executive    </w:t>
      </w:r>
      <w:r>
        <w:t xml:space="preserve">   legislative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Word Search</dc:title>
  <dcterms:created xsi:type="dcterms:W3CDTF">2021-10-11T20:37:22Z</dcterms:created>
  <dcterms:modified xsi:type="dcterms:W3CDTF">2021-10-11T20:37:22Z</dcterms:modified>
</cp:coreProperties>
</file>